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Název organizace: Domov Božice, příspěvková organizace</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Zřizovatel          </w:t>
      </w:r>
      <w:proofErr w:type="gramStart"/>
      <w:r w:rsidRPr="009B50A1">
        <w:rPr>
          <w:rFonts w:ascii="Times New Roman" w:eastAsia="Times New Roman" w:hAnsi="Times New Roman" w:cs="Times New Roman"/>
          <w:b/>
          <w:bCs/>
          <w:sz w:val="24"/>
          <w:szCs w:val="24"/>
          <w:lang w:eastAsia="cs-CZ"/>
        </w:rPr>
        <w:t>  :</w:t>
      </w:r>
      <w:proofErr w:type="gramEnd"/>
      <w:r w:rsidRPr="009B50A1">
        <w:rPr>
          <w:rFonts w:ascii="Times New Roman" w:eastAsia="Times New Roman" w:hAnsi="Times New Roman" w:cs="Times New Roman"/>
          <w:b/>
          <w:bCs/>
          <w:sz w:val="24"/>
          <w:szCs w:val="24"/>
          <w:lang w:eastAsia="cs-CZ"/>
        </w:rPr>
        <w:t xml:space="preserve"> Jihomoravský kraj</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IČ organizace    </w:t>
      </w:r>
      <w:proofErr w:type="gramStart"/>
      <w:r w:rsidRPr="009B50A1">
        <w:rPr>
          <w:rFonts w:ascii="Times New Roman" w:eastAsia="Times New Roman" w:hAnsi="Times New Roman" w:cs="Times New Roman"/>
          <w:b/>
          <w:bCs/>
          <w:sz w:val="24"/>
          <w:szCs w:val="24"/>
          <w:lang w:eastAsia="cs-CZ"/>
        </w:rPr>
        <w:t>  :</w:t>
      </w:r>
      <w:proofErr w:type="gramEnd"/>
      <w:r w:rsidRPr="009B50A1">
        <w:rPr>
          <w:rFonts w:ascii="Times New Roman" w:eastAsia="Times New Roman" w:hAnsi="Times New Roman" w:cs="Times New Roman"/>
          <w:b/>
          <w:bCs/>
          <w:sz w:val="24"/>
          <w:szCs w:val="24"/>
          <w:lang w:eastAsia="cs-CZ"/>
        </w:rPr>
        <w:t xml:space="preserve"> 456 718 77</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Telefon               </w:t>
      </w:r>
      <w:proofErr w:type="gramStart"/>
      <w:r w:rsidRPr="009B50A1">
        <w:rPr>
          <w:rFonts w:ascii="Times New Roman" w:eastAsia="Times New Roman" w:hAnsi="Times New Roman" w:cs="Times New Roman"/>
          <w:b/>
          <w:bCs/>
          <w:sz w:val="24"/>
          <w:szCs w:val="24"/>
          <w:lang w:eastAsia="cs-CZ"/>
        </w:rPr>
        <w:t>  :</w:t>
      </w:r>
      <w:proofErr w:type="gramEnd"/>
      <w:r w:rsidRPr="009B50A1">
        <w:rPr>
          <w:rFonts w:ascii="Times New Roman" w:eastAsia="Times New Roman" w:hAnsi="Times New Roman" w:cs="Times New Roman"/>
          <w:b/>
          <w:bCs/>
          <w:sz w:val="24"/>
          <w:szCs w:val="24"/>
          <w:lang w:eastAsia="cs-CZ"/>
        </w:rPr>
        <w:t xml:space="preserve"> 515 257 122</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E-mail                </w:t>
      </w:r>
      <w:proofErr w:type="gramStart"/>
      <w:r w:rsidRPr="009B50A1">
        <w:rPr>
          <w:rFonts w:ascii="Times New Roman" w:eastAsia="Times New Roman" w:hAnsi="Times New Roman" w:cs="Times New Roman"/>
          <w:b/>
          <w:bCs/>
          <w:sz w:val="24"/>
          <w:szCs w:val="24"/>
          <w:lang w:eastAsia="cs-CZ"/>
        </w:rPr>
        <w:t>  :</w:t>
      </w:r>
      <w:proofErr w:type="gramEnd"/>
      <w:r w:rsidRPr="009B50A1">
        <w:rPr>
          <w:rFonts w:ascii="Times New Roman" w:eastAsia="Times New Roman" w:hAnsi="Times New Roman" w:cs="Times New Roman"/>
          <w:b/>
          <w:bCs/>
          <w:sz w:val="24"/>
          <w:szCs w:val="24"/>
          <w:lang w:eastAsia="cs-CZ"/>
        </w:rPr>
        <w:t xml:space="preserve"> </w:t>
      </w:r>
      <w:r w:rsidRPr="009B50A1">
        <w:rPr>
          <w:rFonts w:ascii="Times New Roman" w:eastAsia="Times New Roman" w:hAnsi="Times New Roman" w:cs="Times New Roman"/>
          <w:b/>
          <w:bCs/>
          <w:sz w:val="24"/>
          <w:szCs w:val="24"/>
          <w:u w:val="single"/>
          <w:lang w:eastAsia="cs-CZ"/>
        </w:rPr>
        <w:t>info@domovbozice.cz</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Příloha č. 2 ke Smlouvě o poskytování sociální služby č. X v Domově </w:t>
      </w:r>
      <w:r w:rsidR="007E5B00" w:rsidRPr="009B50A1">
        <w:rPr>
          <w:rFonts w:ascii="Times New Roman" w:eastAsia="Times New Roman" w:hAnsi="Times New Roman" w:cs="Times New Roman"/>
          <w:b/>
          <w:bCs/>
          <w:sz w:val="24"/>
          <w:szCs w:val="24"/>
          <w:lang w:eastAsia="cs-CZ"/>
        </w:rPr>
        <w:t>pro seniory</w:t>
      </w:r>
      <w:r w:rsidRPr="009B50A1">
        <w:rPr>
          <w:rFonts w:ascii="Times New Roman" w:eastAsia="Times New Roman" w:hAnsi="Times New Roman" w:cs="Times New Roman"/>
          <w:b/>
          <w:bCs/>
          <w:sz w:val="24"/>
          <w:szCs w:val="24"/>
          <w:lang w:eastAsia="cs-CZ"/>
        </w:rPr>
        <w:t xml:space="preserve"> </w:t>
      </w:r>
    </w:p>
    <w:p w:rsidR="004503BF" w:rsidRPr="009B50A1" w:rsidRDefault="004503BF" w:rsidP="004503BF">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Domácí řád</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Domov Božice je příspěvkovou organizací zřizovanou Jihomoravským krajem, zařízením sociálních služeb poskytujícím v souladu se zřizovací listinou vydanou Zastupitelstvem Jihomoravského kraje dne 25.6.2015 usnesením č. 1842/15/Z 19 sociální služby typu </w:t>
      </w:r>
      <w:r w:rsidRPr="009B50A1">
        <w:rPr>
          <w:rFonts w:ascii="Times New Roman" w:eastAsia="Times New Roman" w:hAnsi="Times New Roman" w:cs="Times New Roman"/>
          <w:b/>
          <w:bCs/>
          <w:sz w:val="24"/>
          <w:szCs w:val="24"/>
          <w:lang w:eastAsia="cs-CZ"/>
        </w:rPr>
        <w:t xml:space="preserve">domov </w:t>
      </w:r>
      <w:r w:rsidR="007E5B00" w:rsidRPr="009B50A1">
        <w:rPr>
          <w:rFonts w:ascii="Times New Roman" w:eastAsia="Times New Roman" w:hAnsi="Times New Roman" w:cs="Times New Roman"/>
          <w:b/>
          <w:bCs/>
          <w:sz w:val="24"/>
          <w:szCs w:val="24"/>
          <w:lang w:eastAsia="cs-CZ"/>
        </w:rPr>
        <w:t>pro seniory</w:t>
      </w:r>
      <w:r w:rsidRPr="009B50A1">
        <w:rPr>
          <w:rFonts w:ascii="Times New Roman" w:eastAsia="Times New Roman" w:hAnsi="Times New Roman" w:cs="Times New Roman"/>
          <w:sz w:val="24"/>
          <w:szCs w:val="24"/>
          <w:lang w:eastAsia="cs-CZ"/>
        </w:rPr>
        <w:t xml:space="preserve"> § </w:t>
      </w:r>
      <w:r w:rsidR="007E5B00" w:rsidRPr="009B50A1">
        <w:rPr>
          <w:rFonts w:ascii="Times New Roman" w:eastAsia="Times New Roman" w:hAnsi="Times New Roman" w:cs="Times New Roman"/>
          <w:sz w:val="24"/>
          <w:szCs w:val="24"/>
          <w:lang w:eastAsia="cs-CZ"/>
        </w:rPr>
        <w:t>49</w:t>
      </w:r>
      <w:r w:rsidRPr="009B50A1">
        <w:rPr>
          <w:rFonts w:ascii="Times New Roman" w:eastAsia="Times New Roman" w:hAnsi="Times New Roman" w:cs="Times New Roman"/>
          <w:sz w:val="24"/>
          <w:szCs w:val="24"/>
          <w:lang w:eastAsia="cs-CZ"/>
        </w:rPr>
        <w:t xml:space="preserve"> zákona č. 108/2006 </w:t>
      </w:r>
      <w:proofErr w:type="gramStart"/>
      <w:r w:rsidRPr="009B50A1">
        <w:rPr>
          <w:rFonts w:ascii="Times New Roman" w:eastAsia="Times New Roman" w:hAnsi="Times New Roman" w:cs="Times New Roman"/>
          <w:sz w:val="24"/>
          <w:szCs w:val="24"/>
          <w:lang w:eastAsia="cs-CZ"/>
        </w:rPr>
        <w:t>Sb..</w:t>
      </w:r>
      <w:proofErr w:type="gramEnd"/>
      <w:r w:rsidRPr="009B50A1">
        <w:rPr>
          <w:rFonts w:ascii="Times New Roman" w:eastAsia="Times New Roman" w:hAnsi="Times New Roman" w:cs="Times New Roman"/>
          <w:sz w:val="24"/>
          <w:szCs w:val="24"/>
          <w:lang w:eastAsia="cs-CZ"/>
        </w:rPr>
        <w:t xml:space="preserve"> </w:t>
      </w:r>
    </w:p>
    <w:p w:rsidR="004503BF" w:rsidRPr="009B50A1" w:rsidRDefault="004503BF" w:rsidP="004503BF">
      <w:pPr>
        <w:autoSpaceDE w:val="0"/>
        <w:autoSpaceDN w:val="0"/>
        <w:adjustRightInd w:val="0"/>
        <w:spacing w:before="120"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Domácí řád upravuje </w:t>
      </w:r>
    </w:p>
    <w:p w:rsidR="004503BF" w:rsidRPr="009B50A1" w:rsidRDefault="004503BF" w:rsidP="004503BF">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základní podmínky soužití </w:t>
      </w:r>
      <w:r w:rsidR="0071119A" w:rsidRPr="009B50A1">
        <w:rPr>
          <w:rFonts w:ascii="Times New Roman" w:eastAsia="Times New Roman" w:hAnsi="Times New Roman" w:cs="Times New Roman"/>
          <w:sz w:val="24"/>
          <w:szCs w:val="24"/>
          <w:lang w:eastAsia="cs-CZ"/>
        </w:rPr>
        <w:t>uživatelů</w:t>
      </w:r>
      <w:r w:rsidRPr="009B50A1">
        <w:rPr>
          <w:rFonts w:ascii="Times New Roman" w:eastAsia="Times New Roman" w:hAnsi="Times New Roman" w:cs="Times New Roman"/>
          <w:sz w:val="24"/>
          <w:szCs w:val="24"/>
          <w:lang w:eastAsia="cs-CZ"/>
        </w:rPr>
        <w:t xml:space="preserve"> Domova Božice,</w:t>
      </w:r>
    </w:p>
    <w:p w:rsidR="004503BF" w:rsidRPr="009B50A1" w:rsidRDefault="004503BF" w:rsidP="004503BF">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práva a povinnosti </w:t>
      </w:r>
      <w:r w:rsidR="0071119A" w:rsidRPr="009B50A1">
        <w:rPr>
          <w:rFonts w:ascii="Times New Roman" w:eastAsia="Times New Roman" w:hAnsi="Times New Roman" w:cs="Times New Roman"/>
          <w:sz w:val="24"/>
          <w:szCs w:val="24"/>
          <w:lang w:eastAsia="cs-CZ"/>
        </w:rPr>
        <w:t>uživatelů</w:t>
      </w:r>
      <w:r w:rsidRPr="009B50A1">
        <w:rPr>
          <w:rFonts w:ascii="Times New Roman" w:eastAsia="Times New Roman" w:hAnsi="Times New Roman" w:cs="Times New Roman"/>
          <w:sz w:val="24"/>
          <w:szCs w:val="24"/>
          <w:lang w:eastAsia="cs-CZ"/>
        </w:rPr>
        <w:t>,</w:t>
      </w:r>
    </w:p>
    <w:p w:rsidR="004503BF" w:rsidRPr="009B50A1" w:rsidRDefault="004503BF" w:rsidP="004503BF">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rozsah poskytované podpory a péče</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s cílem </w:t>
      </w:r>
    </w:p>
    <w:p w:rsidR="004503BF" w:rsidRPr="009B50A1" w:rsidRDefault="004503BF" w:rsidP="004503BF">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zajistit podmínky pro spokojený život </w:t>
      </w:r>
      <w:r w:rsidR="0071119A" w:rsidRPr="009B50A1">
        <w:rPr>
          <w:rFonts w:ascii="Times New Roman" w:eastAsia="Times New Roman" w:hAnsi="Times New Roman" w:cs="Times New Roman"/>
          <w:sz w:val="24"/>
          <w:szCs w:val="24"/>
          <w:lang w:eastAsia="cs-CZ"/>
        </w:rPr>
        <w:t>uživatelů</w:t>
      </w:r>
      <w:r w:rsidRPr="009B50A1">
        <w:rPr>
          <w:rFonts w:ascii="Times New Roman" w:eastAsia="Times New Roman" w:hAnsi="Times New Roman" w:cs="Times New Roman"/>
          <w:sz w:val="24"/>
          <w:szCs w:val="24"/>
          <w:lang w:eastAsia="cs-CZ"/>
        </w:rPr>
        <w:t>,</w:t>
      </w:r>
    </w:p>
    <w:p w:rsidR="004503BF" w:rsidRPr="009B50A1" w:rsidRDefault="004503BF" w:rsidP="004503BF">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podporovat vztahy vzájemné úcty, pomoci mezi </w:t>
      </w:r>
      <w:r w:rsidR="0071119A" w:rsidRPr="009B50A1">
        <w:rPr>
          <w:rFonts w:ascii="Times New Roman" w:eastAsia="Times New Roman" w:hAnsi="Times New Roman" w:cs="Times New Roman"/>
          <w:sz w:val="24"/>
          <w:szCs w:val="24"/>
          <w:lang w:eastAsia="cs-CZ"/>
        </w:rPr>
        <w:t>uživate</w:t>
      </w:r>
      <w:r w:rsidRPr="009B50A1">
        <w:rPr>
          <w:rFonts w:ascii="Times New Roman" w:eastAsia="Times New Roman" w:hAnsi="Times New Roman" w:cs="Times New Roman"/>
          <w:sz w:val="24"/>
          <w:szCs w:val="24"/>
          <w:lang w:eastAsia="cs-CZ"/>
        </w:rPr>
        <w:t xml:space="preserve">li navzájem a </w:t>
      </w:r>
      <w:r w:rsidR="0071119A" w:rsidRPr="009B50A1">
        <w:rPr>
          <w:rFonts w:ascii="Times New Roman" w:eastAsia="Times New Roman" w:hAnsi="Times New Roman" w:cs="Times New Roman"/>
          <w:sz w:val="24"/>
          <w:szCs w:val="24"/>
          <w:lang w:eastAsia="cs-CZ"/>
        </w:rPr>
        <w:t>uživa</w:t>
      </w:r>
      <w:r w:rsidRPr="009B50A1">
        <w:rPr>
          <w:rFonts w:ascii="Times New Roman" w:eastAsia="Times New Roman" w:hAnsi="Times New Roman" w:cs="Times New Roman"/>
          <w:sz w:val="24"/>
          <w:szCs w:val="24"/>
          <w:lang w:eastAsia="cs-CZ"/>
        </w:rPr>
        <w:t>teli a personálem,</w:t>
      </w:r>
    </w:p>
    <w:p w:rsidR="004503BF" w:rsidRPr="009B50A1" w:rsidRDefault="004503BF" w:rsidP="004503BF">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podporovat jejich soběstačnost,</w:t>
      </w:r>
    </w:p>
    <w:p w:rsidR="004503BF" w:rsidRPr="009B50A1" w:rsidRDefault="004503BF" w:rsidP="004503BF">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udržovat kontakt s okolím (rodina, přátelé, Domov s pečovatelskou službou Božice, Charita Znojmo, základní a mateřské školy),</w:t>
      </w:r>
    </w:p>
    <w:p w:rsidR="004503BF" w:rsidRPr="009B50A1" w:rsidRDefault="004503BF" w:rsidP="004503BF">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zajistit smysluplné vyplnění volného času.</w:t>
      </w:r>
    </w:p>
    <w:p w:rsidR="004503BF" w:rsidRPr="009B50A1" w:rsidRDefault="004503BF" w:rsidP="004503BF">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71119A">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Zásady uvedené v Domácím řádu jsou směrodatné pro </w:t>
      </w:r>
      <w:r w:rsidR="0071119A" w:rsidRPr="009B50A1">
        <w:rPr>
          <w:rFonts w:ascii="Times New Roman" w:eastAsia="Times New Roman" w:hAnsi="Times New Roman" w:cs="Times New Roman"/>
          <w:b/>
          <w:bCs/>
          <w:sz w:val="24"/>
          <w:szCs w:val="24"/>
          <w:lang w:eastAsia="cs-CZ"/>
        </w:rPr>
        <w:t>uživ</w:t>
      </w:r>
      <w:r w:rsidRPr="009B50A1">
        <w:rPr>
          <w:rFonts w:ascii="Times New Roman" w:eastAsia="Times New Roman" w:hAnsi="Times New Roman" w:cs="Times New Roman"/>
          <w:b/>
          <w:bCs/>
          <w:sz w:val="24"/>
          <w:szCs w:val="24"/>
          <w:lang w:eastAsia="cs-CZ"/>
        </w:rPr>
        <w:t xml:space="preserve">atele, zaměstnance a návštěvníky Domova </w:t>
      </w:r>
      <w:r w:rsidR="0071119A" w:rsidRPr="009B50A1">
        <w:rPr>
          <w:rFonts w:ascii="Times New Roman" w:eastAsia="Times New Roman" w:hAnsi="Times New Roman" w:cs="Times New Roman"/>
          <w:b/>
          <w:bCs/>
          <w:sz w:val="24"/>
          <w:szCs w:val="24"/>
          <w:lang w:eastAsia="cs-CZ"/>
        </w:rPr>
        <w:t>B</w:t>
      </w:r>
      <w:r w:rsidRPr="009B50A1">
        <w:rPr>
          <w:rFonts w:ascii="Times New Roman" w:eastAsia="Times New Roman" w:hAnsi="Times New Roman" w:cs="Times New Roman"/>
          <w:b/>
          <w:bCs/>
          <w:sz w:val="24"/>
          <w:szCs w:val="24"/>
          <w:lang w:eastAsia="cs-CZ"/>
        </w:rPr>
        <w:t>ožice, příspěvková organizace.</w:t>
      </w:r>
      <w:r w:rsidRPr="009B50A1">
        <w:rPr>
          <w:rFonts w:ascii="Times New Roman" w:eastAsia="Times New Roman" w:hAnsi="Times New Roman" w:cs="Times New Roman"/>
          <w:sz w:val="24"/>
          <w:szCs w:val="24"/>
          <w:lang w:eastAsia="cs-CZ"/>
        </w:rPr>
        <w:br w:type="page"/>
      </w:r>
      <w:r w:rsidRPr="009B50A1">
        <w:rPr>
          <w:rFonts w:ascii="Times New Roman" w:eastAsia="Times New Roman" w:hAnsi="Times New Roman" w:cs="Times New Roman"/>
          <w:b/>
          <w:bCs/>
          <w:sz w:val="24"/>
          <w:szCs w:val="24"/>
          <w:lang w:eastAsia="cs-CZ"/>
        </w:rPr>
        <w:lastRenderedPageBreak/>
        <w:t>OBSAH:</w:t>
      </w:r>
    </w:p>
    <w:p w:rsidR="004503BF" w:rsidRPr="009B50A1" w:rsidRDefault="004503BF" w:rsidP="004503BF">
      <w:pPr>
        <w:tabs>
          <w:tab w:val="left" w:pos="3780"/>
        </w:tabs>
        <w:autoSpaceDE w:val="0"/>
        <w:autoSpaceDN w:val="0"/>
        <w:adjustRightInd w:val="0"/>
        <w:spacing w:after="0" w:line="360" w:lineRule="auto"/>
        <w:rPr>
          <w:rFonts w:ascii="Times New Roman" w:eastAsia="Times New Roman" w:hAnsi="Times New Roman" w:cs="Times New Roman"/>
          <w:b/>
          <w:bCs/>
          <w:sz w:val="24"/>
          <w:szCs w:val="24"/>
          <w:lang w:eastAsia="cs-CZ"/>
        </w:rPr>
      </w:pPr>
    </w:p>
    <w:p w:rsidR="004503BF" w:rsidRPr="009B50A1" w:rsidRDefault="004503BF" w:rsidP="004503BF">
      <w:pPr>
        <w:tabs>
          <w:tab w:val="left" w:pos="3780"/>
        </w:tabs>
        <w:autoSpaceDE w:val="0"/>
        <w:autoSpaceDN w:val="0"/>
        <w:adjustRightInd w:val="0"/>
        <w:spacing w:after="0" w:line="360" w:lineRule="auto"/>
        <w:rPr>
          <w:rFonts w:ascii="Times New Roman" w:eastAsia="Times New Roman" w:hAnsi="Times New Roman" w:cs="Times New Roman"/>
          <w:b/>
          <w:bCs/>
          <w:sz w:val="24"/>
          <w:szCs w:val="24"/>
          <w:lang w:eastAsia="cs-CZ"/>
        </w:rPr>
      </w:pPr>
    </w:p>
    <w:p w:rsidR="004503BF" w:rsidRPr="009B50A1" w:rsidRDefault="004503BF" w:rsidP="004503BF">
      <w:pPr>
        <w:tabs>
          <w:tab w:val="left" w:pos="342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1 Předmět úpravy </w:t>
      </w:r>
    </w:p>
    <w:p w:rsidR="004503BF" w:rsidRPr="009B50A1" w:rsidRDefault="004503BF" w:rsidP="004503BF">
      <w:pPr>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2 Základní zásady soužití </w:t>
      </w:r>
    </w:p>
    <w:p w:rsidR="004503BF" w:rsidRPr="009B50A1" w:rsidRDefault="004503BF" w:rsidP="004503BF">
      <w:pPr>
        <w:tabs>
          <w:tab w:val="left" w:pos="3420"/>
          <w:tab w:val="left" w:pos="630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3 Ubytování </w:t>
      </w:r>
      <w:r w:rsidR="0071119A" w:rsidRPr="009B50A1">
        <w:rPr>
          <w:rFonts w:ascii="Times New Roman" w:eastAsia="Times New Roman" w:hAnsi="Times New Roman" w:cs="Times New Roman"/>
          <w:b/>
          <w:bCs/>
          <w:sz w:val="24"/>
          <w:szCs w:val="24"/>
          <w:lang w:eastAsia="cs-CZ"/>
        </w:rPr>
        <w:t>uživatelů</w:t>
      </w:r>
    </w:p>
    <w:p w:rsidR="004503BF" w:rsidRPr="009B50A1" w:rsidRDefault="004503BF" w:rsidP="004503BF">
      <w:pPr>
        <w:tabs>
          <w:tab w:val="left" w:pos="3420"/>
          <w:tab w:val="left" w:pos="6300"/>
        </w:tabs>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4 Přihlášení k trvalému pobytu</w:t>
      </w:r>
    </w:p>
    <w:p w:rsidR="004503BF" w:rsidRPr="009B50A1" w:rsidRDefault="004503BF" w:rsidP="004503BF">
      <w:pPr>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5 Ukládání věci </w:t>
      </w:r>
      <w:r w:rsidR="0071119A" w:rsidRPr="009B50A1">
        <w:rPr>
          <w:rFonts w:ascii="Times New Roman" w:eastAsia="Times New Roman" w:hAnsi="Times New Roman" w:cs="Times New Roman"/>
          <w:b/>
          <w:bCs/>
          <w:sz w:val="24"/>
          <w:szCs w:val="24"/>
          <w:lang w:eastAsia="cs-CZ"/>
        </w:rPr>
        <w:t>uživatelů</w:t>
      </w:r>
      <w:r w:rsidRPr="009B50A1">
        <w:rPr>
          <w:rFonts w:ascii="Times New Roman" w:eastAsia="Times New Roman" w:hAnsi="Times New Roman" w:cs="Times New Roman"/>
          <w:b/>
          <w:bCs/>
          <w:sz w:val="24"/>
          <w:szCs w:val="24"/>
          <w:lang w:eastAsia="cs-CZ"/>
        </w:rPr>
        <w:t xml:space="preserve"> domova</w:t>
      </w:r>
    </w:p>
    <w:p w:rsidR="004503BF" w:rsidRPr="009B50A1" w:rsidRDefault="004503BF" w:rsidP="004503BF">
      <w:pPr>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6 Stravování v domově </w:t>
      </w:r>
    </w:p>
    <w:p w:rsidR="004503BF" w:rsidRPr="009B50A1" w:rsidRDefault="004503BF" w:rsidP="004503BF">
      <w:pPr>
        <w:tabs>
          <w:tab w:val="left" w:pos="3420"/>
        </w:tabs>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w:t>
      </w:r>
      <w:proofErr w:type="gramStart"/>
      <w:r w:rsidRPr="009B50A1">
        <w:rPr>
          <w:rFonts w:ascii="Times New Roman" w:eastAsia="Times New Roman" w:hAnsi="Times New Roman" w:cs="Times New Roman"/>
          <w:b/>
          <w:bCs/>
          <w:sz w:val="24"/>
          <w:szCs w:val="24"/>
          <w:lang w:eastAsia="cs-CZ"/>
        </w:rPr>
        <w:t>7  Zdravotní</w:t>
      </w:r>
      <w:proofErr w:type="gramEnd"/>
      <w:r w:rsidRPr="009B50A1">
        <w:rPr>
          <w:rFonts w:ascii="Times New Roman" w:eastAsia="Times New Roman" w:hAnsi="Times New Roman" w:cs="Times New Roman"/>
          <w:b/>
          <w:bCs/>
          <w:sz w:val="24"/>
          <w:szCs w:val="24"/>
          <w:lang w:eastAsia="cs-CZ"/>
        </w:rPr>
        <w:t xml:space="preserve"> péče, ošetřovatelská a sociální péče o </w:t>
      </w:r>
      <w:r w:rsidR="0071119A" w:rsidRPr="009B50A1">
        <w:rPr>
          <w:rFonts w:ascii="Times New Roman" w:eastAsia="Times New Roman" w:hAnsi="Times New Roman" w:cs="Times New Roman"/>
          <w:b/>
          <w:bCs/>
          <w:sz w:val="24"/>
          <w:szCs w:val="24"/>
          <w:lang w:eastAsia="cs-CZ"/>
        </w:rPr>
        <w:t>uživa</w:t>
      </w:r>
      <w:r w:rsidRPr="009B50A1">
        <w:rPr>
          <w:rFonts w:ascii="Times New Roman" w:eastAsia="Times New Roman" w:hAnsi="Times New Roman" w:cs="Times New Roman"/>
          <w:b/>
          <w:bCs/>
          <w:sz w:val="24"/>
          <w:szCs w:val="24"/>
          <w:lang w:eastAsia="cs-CZ"/>
        </w:rPr>
        <w:t>tele domova</w:t>
      </w:r>
    </w:p>
    <w:p w:rsidR="004503BF" w:rsidRPr="009B50A1" w:rsidRDefault="004503BF" w:rsidP="004503BF">
      <w:pPr>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w:t>
      </w:r>
      <w:proofErr w:type="gramStart"/>
      <w:r w:rsidRPr="009B50A1">
        <w:rPr>
          <w:rFonts w:ascii="Times New Roman" w:eastAsia="Times New Roman" w:hAnsi="Times New Roman" w:cs="Times New Roman"/>
          <w:b/>
          <w:bCs/>
          <w:sz w:val="24"/>
          <w:szCs w:val="24"/>
          <w:lang w:eastAsia="cs-CZ"/>
        </w:rPr>
        <w:t>8  Hygiena</w:t>
      </w:r>
      <w:proofErr w:type="gramEnd"/>
      <w:r w:rsidRPr="009B50A1">
        <w:rPr>
          <w:rFonts w:ascii="Times New Roman" w:eastAsia="Times New Roman" w:hAnsi="Times New Roman" w:cs="Times New Roman"/>
          <w:b/>
          <w:bCs/>
          <w:sz w:val="24"/>
          <w:szCs w:val="24"/>
          <w:lang w:eastAsia="cs-CZ"/>
        </w:rPr>
        <w:t xml:space="preserve"> </w:t>
      </w:r>
    </w:p>
    <w:p w:rsidR="004503BF" w:rsidRPr="009B50A1" w:rsidRDefault="004503BF" w:rsidP="004503BF">
      <w:pPr>
        <w:tabs>
          <w:tab w:val="left" w:pos="3240"/>
        </w:tabs>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9 Doba klidu v domově</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10 Vycházky </w:t>
      </w:r>
      <w:r w:rsidR="0071119A" w:rsidRPr="009B50A1">
        <w:rPr>
          <w:rFonts w:ascii="Times New Roman" w:eastAsia="Times New Roman" w:hAnsi="Times New Roman" w:cs="Times New Roman"/>
          <w:b/>
          <w:bCs/>
          <w:sz w:val="24"/>
          <w:szCs w:val="24"/>
          <w:lang w:eastAsia="cs-CZ"/>
        </w:rPr>
        <w:t>uživatelů</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11 Přechodný pobyt </w:t>
      </w:r>
      <w:r w:rsidR="0071119A"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vatele mimo domov</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12 Návštěvy</w:t>
      </w:r>
      <w:r w:rsidR="0071119A" w:rsidRPr="009B50A1">
        <w:rPr>
          <w:rFonts w:ascii="Times New Roman" w:eastAsia="Times New Roman" w:hAnsi="Times New Roman" w:cs="Times New Roman"/>
          <w:b/>
          <w:bCs/>
          <w:sz w:val="24"/>
          <w:szCs w:val="24"/>
          <w:lang w:eastAsia="cs-CZ"/>
        </w:rPr>
        <w:t xml:space="preserve"> uživate</w:t>
      </w:r>
      <w:r w:rsidRPr="009B50A1">
        <w:rPr>
          <w:rFonts w:ascii="Times New Roman" w:eastAsia="Times New Roman" w:hAnsi="Times New Roman" w:cs="Times New Roman"/>
          <w:b/>
          <w:bCs/>
          <w:sz w:val="24"/>
          <w:szCs w:val="24"/>
          <w:lang w:eastAsia="cs-CZ"/>
        </w:rPr>
        <w:t>l</w:t>
      </w:r>
      <w:r w:rsidR="0071119A" w:rsidRPr="009B50A1">
        <w:rPr>
          <w:rFonts w:ascii="Times New Roman" w:eastAsia="Times New Roman" w:hAnsi="Times New Roman" w:cs="Times New Roman"/>
          <w:b/>
          <w:bCs/>
          <w:sz w:val="24"/>
          <w:szCs w:val="24"/>
          <w:lang w:eastAsia="cs-CZ"/>
        </w:rPr>
        <w:t>ů</w:t>
      </w:r>
      <w:r w:rsidRPr="009B50A1">
        <w:rPr>
          <w:rFonts w:ascii="Times New Roman" w:eastAsia="Times New Roman" w:hAnsi="Times New Roman" w:cs="Times New Roman"/>
          <w:b/>
          <w:bCs/>
          <w:sz w:val="24"/>
          <w:szCs w:val="24"/>
          <w:lang w:eastAsia="cs-CZ"/>
        </w:rPr>
        <w:t xml:space="preserve"> domova</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13 Kulturní a společenský život </w:t>
      </w:r>
      <w:r w:rsidR="0071119A" w:rsidRPr="009B50A1">
        <w:rPr>
          <w:rFonts w:ascii="Times New Roman" w:eastAsia="Times New Roman" w:hAnsi="Times New Roman" w:cs="Times New Roman"/>
          <w:b/>
          <w:bCs/>
          <w:sz w:val="24"/>
          <w:szCs w:val="24"/>
          <w:lang w:eastAsia="cs-CZ"/>
        </w:rPr>
        <w:t>uživatelů</w:t>
      </w:r>
      <w:r w:rsidRPr="009B50A1">
        <w:rPr>
          <w:rFonts w:ascii="Times New Roman" w:eastAsia="Times New Roman" w:hAnsi="Times New Roman" w:cs="Times New Roman"/>
          <w:b/>
          <w:bCs/>
          <w:sz w:val="24"/>
          <w:szCs w:val="24"/>
          <w:lang w:eastAsia="cs-CZ"/>
        </w:rPr>
        <w:t xml:space="preserve"> domova</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14 Výplata důchodu </w:t>
      </w:r>
      <w:r w:rsidR="0071119A" w:rsidRPr="009B50A1">
        <w:rPr>
          <w:rFonts w:ascii="Times New Roman" w:eastAsia="Times New Roman" w:hAnsi="Times New Roman" w:cs="Times New Roman"/>
          <w:b/>
          <w:bCs/>
          <w:sz w:val="24"/>
          <w:szCs w:val="24"/>
          <w:lang w:eastAsia="cs-CZ"/>
        </w:rPr>
        <w:t>uživa</w:t>
      </w:r>
      <w:r w:rsidRPr="009B50A1">
        <w:rPr>
          <w:rFonts w:ascii="Times New Roman" w:eastAsia="Times New Roman" w:hAnsi="Times New Roman" w:cs="Times New Roman"/>
          <w:b/>
          <w:bCs/>
          <w:sz w:val="24"/>
          <w:szCs w:val="24"/>
          <w:lang w:eastAsia="cs-CZ"/>
        </w:rPr>
        <w:t>telům</w:t>
      </w:r>
    </w:p>
    <w:p w:rsidR="004503BF" w:rsidRPr="009B50A1" w:rsidRDefault="004503BF" w:rsidP="004503BF">
      <w:pPr>
        <w:tabs>
          <w:tab w:val="left" w:pos="3240"/>
        </w:tabs>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15 Poštovní zásilky, telefonní hovory</w:t>
      </w:r>
    </w:p>
    <w:p w:rsidR="004503BF" w:rsidRPr="009B50A1" w:rsidRDefault="004503BF" w:rsidP="004503BF">
      <w:pPr>
        <w:tabs>
          <w:tab w:val="left" w:pos="3240"/>
        </w:tabs>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16 Ochrana osobních údajů</w:t>
      </w:r>
    </w:p>
    <w:p w:rsidR="004503BF" w:rsidRPr="009B50A1" w:rsidRDefault="004503BF" w:rsidP="004503BF">
      <w:pPr>
        <w:tabs>
          <w:tab w:val="left" w:pos="3240"/>
        </w:tabs>
        <w:autoSpaceDE w:val="0"/>
        <w:autoSpaceDN w:val="0"/>
        <w:adjustRightInd w:val="0"/>
        <w:spacing w:after="0" w:line="360" w:lineRule="auto"/>
        <w:ind w:left="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17 Stížnosti </w:t>
      </w:r>
      <w:r w:rsidR="0071119A" w:rsidRPr="009B50A1">
        <w:rPr>
          <w:rFonts w:ascii="Times New Roman" w:eastAsia="Times New Roman" w:hAnsi="Times New Roman" w:cs="Times New Roman"/>
          <w:b/>
          <w:bCs/>
          <w:sz w:val="24"/>
          <w:szCs w:val="24"/>
          <w:lang w:eastAsia="cs-CZ"/>
        </w:rPr>
        <w:t>uživat</w:t>
      </w:r>
      <w:r w:rsidRPr="009B50A1">
        <w:rPr>
          <w:rFonts w:ascii="Times New Roman" w:eastAsia="Times New Roman" w:hAnsi="Times New Roman" w:cs="Times New Roman"/>
          <w:b/>
          <w:bCs/>
          <w:sz w:val="24"/>
          <w:szCs w:val="24"/>
          <w:lang w:eastAsia="cs-CZ"/>
        </w:rPr>
        <w:t>el</w:t>
      </w:r>
      <w:r w:rsidR="0071119A" w:rsidRPr="009B50A1">
        <w:rPr>
          <w:rFonts w:ascii="Times New Roman" w:eastAsia="Times New Roman" w:hAnsi="Times New Roman" w:cs="Times New Roman"/>
          <w:b/>
          <w:bCs/>
          <w:sz w:val="24"/>
          <w:szCs w:val="24"/>
          <w:lang w:eastAsia="cs-CZ"/>
        </w:rPr>
        <w:t>ů</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Čl. 18 Odpovědnost </w:t>
      </w:r>
      <w:r w:rsidR="0071119A" w:rsidRPr="009B50A1">
        <w:rPr>
          <w:rFonts w:ascii="Times New Roman" w:eastAsia="Times New Roman" w:hAnsi="Times New Roman" w:cs="Times New Roman"/>
          <w:b/>
          <w:bCs/>
          <w:sz w:val="24"/>
          <w:szCs w:val="24"/>
          <w:lang w:eastAsia="cs-CZ"/>
        </w:rPr>
        <w:t>uživatelů</w:t>
      </w:r>
      <w:r w:rsidRPr="009B50A1">
        <w:rPr>
          <w:rFonts w:ascii="Times New Roman" w:eastAsia="Times New Roman" w:hAnsi="Times New Roman" w:cs="Times New Roman"/>
          <w:b/>
          <w:bCs/>
          <w:sz w:val="24"/>
          <w:szCs w:val="24"/>
          <w:lang w:eastAsia="cs-CZ"/>
        </w:rPr>
        <w:t xml:space="preserve"> za škodu a za svěřené předměty</w:t>
      </w:r>
    </w:p>
    <w:p w:rsidR="004503BF" w:rsidRPr="009B50A1" w:rsidRDefault="004503BF" w:rsidP="004503BF">
      <w:pPr>
        <w:keepNext/>
        <w:tabs>
          <w:tab w:val="left" w:pos="567"/>
          <w:tab w:val="left" w:pos="1843"/>
          <w:tab w:val="left" w:pos="2127"/>
        </w:tabs>
        <w:autoSpaceDE w:val="0"/>
        <w:autoSpaceDN w:val="0"/>
        <w:adjustRightInd w:val="0"/>
        <w:spacing w:after="0" w:line="360" w:lineRule="auto"/>
        <w:ind w:firstLine="567"/>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19</w:t>
      </w:r>
      <w:r w:rsidRPr="009B50A1">
        <w:rPr>
          <w:rFonts w:ascii="Times New Roman" w:eastAsia="Times New Roman" w:hAnsi="Times New Roman" w:cs="Times New Roman"/>
          <w:sz w:val="24"/>
          <w:szCs w:val="24"/>
          <w:lang w:eastAsia="cs-CZ"/>
        </w:rPr>
        <w:t xml:space="preserve"> </w:t>
      </w:r>
      <w:r w:rsidRPr="009B50A1">
        <w:rPr>
          <w:rFonts w:ascii="Times New Roman" w:eastAsia="Times New Roman" w:hAnsi="Times New Roman" w:cs="Times New Roman"/>
          <w:b/>
          <w:bCs/>
          <w:sz w:val="24"/>
          <w:szCs w:val="24"/>
          <w:lang w:eastAsia="cs-CZ"/>
        </w:rPr>
        <w:t xml:space="preserve">Práva a povinnosti </w:t>
      </w:r>
      <w:r w:rsidR="0071119A"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vatele a poskytovatele</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20 Ukončení pobytu v domově</w:t>
      </w:r>
    </w:p>
    <w:p w:rsidR="004503BF" w:rsidRPr="009B50A1" w:rsidRDefault="004503BF" w:rsidP="004503BF">
      <w:pPr>
        <w:tabs>
          <w:tab w:val="left" w:pos="3240"/>
        </w:tabs>
        <w:autoSpaceDE w:val="0"/>
        <w:autoSpaceDN w:val="0"/>
        <w:adjustRightInd w:val="0"/>
        <w:spacing w:after="0" w:line="360" w:lineRule="auto"/>
        <w:ind w:firstLine="540"/>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21 Závěrečná ustanovení</w:t>
      </w:r>
    </w:p>
    <w:p w:rsidR="004503BF" w:rsidRPr="009B50A1" w:rsidRDefault="004503BF" w:rsidP="004503BF">
      <w:pPr>
        <w:autoSpaceDE w:val="0"/>
        <w:autoSpaceDN w:val="0"/>
        <w:adjustRightInd w:val="0"/>
        <w:spacing w:after="0" w:line="360" w:lineRule="auto"/>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360" w:lineRule="auto"/>
        <w:jc w:val="center"/>
        <w:outlineLvl w:val="2"/>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br w:type="page"/>
      </w:r>
      <w:r w:rsidRPr="009B50A1">
        <w:rPr>
          <w:rFonts w:ascii="Times New Roman" w:eastAsia="Times New Roman" w:hAnsi="Times New Roman" w:cs="Times New Roman"/>
          <w:b/>
          <w:bCs/>
          <w:sz w:val="24"/>
          <w:szCs w:val="24"/>
          <w:lang w:eastAsia="cs-CZ"/>
        </w:rPr>
        <w:lastRenderedPageBreak/>
        <w:t>Čl. 1</w:t>
      </w:r>
    </w:p>
    <w:p w:rsidR="004503BF" w:rsidRPr="009B50A1" w:rsidRDefault="004503BF" w:rsidP="004503BF">
      <w:pPr>
        <w:keepNext/>
        <w:autoSpaceDE w:val="0"/>
        <w:autoSpaceDN w:val="0"/>
        <w:adjustRightInd w:val="0"/>
        <w:spacing w:after="0" w:line="240" w:lineRule="auto"/>
        <w:ind w:left="360"/>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Předmět úpravy</w:t>
      </w: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Domov </w:t>
      </w:r>
      <w:r w:rsidR="007E5B00" w:rsidRPr="009B50A1">
        <w:rPr>
          <w:rFonts w:ascii="Times New Roman" w:eastAsia="Times New Roman" w:hAnsi="Times New Roman" w:cs="Times New Roman"/>
          <w:sz w:val="24"/>
          <w:szCs w:val="24"/>
          <w:lang w:eastAsia="cs-CZ"/>
        </w:rPr>
        <w:t>pro seniory</w:t>
      </w:r>
      <w:r w:rsidRPr="009B50A1">
        <w:rPr>
          <w:rFonts w:ascii="Times New Roman" w:eastAsia="Times New Roman" w:hAnsi="Times New Roman" w:cs="Times New Roman"/>
          <w:sz w:val="24"/>
          <w:szCs w:val="24"/>
          <w:lang w:eastAsia="cs-CZ"/>
        </w:rPr>
        <w:t xml:space="preserve"> (dále jen domov) poskytuje pobytové služby lidem, kteří dosáhli věku 62 let a vzhledem k zdravotní a sociální situaci nemohou žít ve svém přirozeném prostředí. Potřebnou péči si nemohou zajistit prostřednictvím terénních služeb nebo rodinných příslušníků. </w:t>
      </w:r>
    </w:p>
    <w:p w:rsidR="004503BF" w:rsidRPr="009B50A1" w:rsidRDefault="004503BF" w:rsidP="004503BF">
      <w:pPr>
        <w:autoSpaceDE w:val="0"/>
        <w:autoSpaceDN w:val="0"/>
        <w:adjustRightInd w:val="0"/>
        <w:spacing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Posláním domova pro seniory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rsidR="004503BF" w:rsidRPr="009B50A1" w:rsidRDefault="004503BF"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Nabízíme:</w:t>
      </w:r>
    </w:p>
    <w:p w:rsidR="004503BF" w:rsidRPr="009B50A1" w:rsidRDefault="004503BF" w:rsidP="004503BF">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w:t>
      </w:r>
      <w:r w:rsidRPr="009B50A1">
        <w:rPr>
          <w:rFonts w:ascii="Times New Roman" w:eastAsia="Times New Roman" w:hAnsi="Times New Roman" w:cs="Times New Roman"/>
          <w:sz w:val="24"/>
          <w:szCs w:val="24"/>
          <w:lang w:eastAsia="cs-CZ"/>
        </w:rPr>
        <w:tab/>
        <w:t>pomoc při zvládání běžných úkonů péče o vlastní osobu,</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t>b)</w:t>
      </w:r>
      <w:r w:rsidRPr="009B50A1">
        <w:rPr>
          <w:rFonts w:ascii="Times New Roman" w:eastAsia="Times New Roman" w:hAnsi="Times New Roman" w:cs="Times New Roman"/>
          <w:sz w:val="24"/>
          <w:szCs w:val="24"/>
          <w:lang w:eastAsia="cs-CZ"/>
        </w:rPr>
        <w:tab/>
        <w:t>pomoc při osobní hygieně nebo poskytnutí podmínek pro osobní hygienu,</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t>c)</w:t>
      </w:r>
      <w:r w:rsidRPr="009B50A1">
        <w:rPr>
          <w:rFonts w:ascii="Times New Roman" w:eastAsia="Times New Roman" w:hAnsi="Times New Roman" w:cs="Times New Roman"/>
          <w:sz w:val="24"/>
          <w:szCs w:val="24"/>
          <w:lang w:eastAsia="cs-CZ"/>
        </w:rPr>
        <w:tab/>
        <w:t>zprostředkování kontaktu se společenským prostředím,</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t>d)</w:t>
      </w:r>
      <w:r w:rsidRPr="009B50A1">
        <w:rPr>
          <w:rFonts w:ascii="Times New Roman" w:eastAsia="Times New Roman" w:hAnsi="Times New Roman" w:cs="Times New Roman"/>
          <w:sz w:val="24"/>
          <w:szCs w:val="24"/>
          <w:lang w:eastAsia="cs-CZ"/>
        </w:rPr>
        <w:tab/>
        <w:t>poskytnutí aktivizační činnosti,</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t>e)</w:t>
      </w:r>
      <w:r w:rsidRPr="009B50A1">
        <w:rPr>
          <w:rFonts w:ascii="Times New Roman" w:eastAsia="Times New Roman" w:hAnsi="Times New Roman" w:cs="Times New Roman"/>
          <w:sz w:val="24"/>
          <w:szCs w:val="24"/>
          <w:lang w:eastAsia="cs-CZ"/>
        </w:rPr>
        <w:tab/>
        <w:t>pomoc při uplatňování práv, oprávněných zájmů a při obstarávání neodkladných osobních záležitostí,</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t>f)</w:t>
      </w:r>
      <w:r w:rsidRPr="009B50A1">
        <w:rPr>
          <w:rFonts w:ascii="Times New Roman" w:eastAsia="Times New Roman" w:hAnsi="Times New Roman" w:cs="Times New Roman"/>
          <w:sz w:val="24"/>
          <w:szCs w:val="24"/>
          <w:lang w:eastAsia="cs-CZ"/>
        </w:rPr>
        <w:tab/>
        <w:t>poskytnutí základního sociálního poradenství,</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t>g)</w:t>
      </w:r>
      <w:r w:rsidRPr="009B50A1">
        <w:rPr>
          <w:rFonts w:ascii="Times New Roman" w:eastAsia="Times New Roman" w:hAnsi="Times New Roman" w:cs="Times New Roman"/>
          <w:sz w:val="24"/>
          <w:szCs w:val="24"/>
          <w:lang w:eastAsia="cs-CZ"/>
        </w:rPr>
        <w:tab/>
        <w:t>poskytnutí sociálně terapeutické činnosti.</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Zavazujeme se:</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p>
    <w:p w:rsidR="004503BF" w:rsidRPr="009B50A1" w:rsidRDefault="0071119A" w:rsidP="004503BF">
      <w:pPr>
        <w:numPr>
          <w:ilvl w:val="0"/>
          <w:numId w:val="3"/>
        </w:numPr>
        <w:tabs>
          <w:tab w:val="left" w:pos="426"/>
        </w:tabs>
        <w:autoSpaceDE w:val="0"/>
        <w:autoSpaceDN w:val="0"/>
        <w:adjustRightInd w:val="0"/>
        <w:spacing w:after="200" w:line="276" w:lineRule="auto"/>
        <w:ind w:left="426" w:hanging="66"/>
        <w:contextualSpacing/>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vateli </w:t>
      </w:r>
      <w:r w:rsidR="004503BF" w:rsidRPr="009B50A1">
        <w:rPr>
          <w:rFonts w:ascii="Times New Roman" w:eastAsia="Times New Roman" w:hAnsi="Times New Roman" w:cs="Times New Roman"/>
          <w:b/>
          <w:bCs/>
          <w:sz w:val="24"/>
          <w:szCs w:val="24"/>
          <w:lang w:eastAsia="cs-CZ"/>
        </w:rPr>
        <w:t>poskytovat ošetřovatelskou péči</w:t>
      </w:r>
      <w:r w:rsidR="004503BF" w:rsidRPr="009B50A1">
        <w:rPr>
          <w:rFonts w:ascii="Times New Roman" w:eastAsia="Times New Roman" w:hAnsi="Times New Roman" w:cs="Times New Roman"/>
          <w:sz w:val="24"/>
          <w:szCs w:val="24"/>
          <w:lang w:eastAsia="cs-CZ"/>
        </w:rPr>
        <w:t xml:space="preserve">, bude-li potřebná, a to </w:t>
      </w:r>
      <w:r w:rsidR="004503BF" w:rsidRPr="009B50A1">
        <w:rPr>
          <w:rFonts w:ascii="Times New Roman" w:eastAsia="Times New Roman" w:hAnsi="Times New Roman" w:cs="Times New Roman"/>
          <w:b/>
          <w:bCs/>
          <w:sz w:val="24"/>
          <w:szCs w:val="24"/>
          <w:lang w:eastAsia="cs-CZ"/>
        </w:rPr>
        <w:t>prostřednictvím svých zaměstnanců</w:t>
      </w:r>
      <w:r w:rsidR="004503BF" w:rsidRPr="009B50A1">
        <w:rPr>
          <w:rFonts w:ascii="Times New Roman" w:eastAsia="Times New Roman" w:hAnsi="Times New Roman" w:cs="Times New Roman"/>
          <w:sz w:val="24"/>
          <w:szCs w:val="24"/>
          <w:lang w:eastAsia="cs-CZ"/>
        </w:rPr>
        <w:t xml:space="preserve">, kteří jsou k jejímu výkonu </w:t>
      </w:r>
      <w:r w:rsidR="004503BF" w:rsidRPr="009B50A1">
        <w:rPr>
          <w:rFonts w:ascii="Times New Roman" w:eastAsia="Times New Roman" w:hAnsi="Times New Roman" w:cs="Times New Roman"/>
          <w:b/>
          <w:bCs/>
          <w:sz w:val="24"/>
          <w:szCs w:val="24"/>
          <w:lang w:eastAsia="cs-CZ"/>
        </w:rPr>
        <w:t>odborně způsobilí</w:t>
      </w:r>
      <w:r w:rsidR="004503BF" w:rsidRPr="009B50A1">
        <w:rPr>
          <w:rFonts w:ascii="Times New Roman" w:eastAsia="Times New Roman" w:hAnsi="Times New Roman" w:cs="Times New Roman"/>
          <w:sz w:val="24"/>
          <w:szCs w:val="24"/>
          <w:lang w:eastAsia="cs-CZ"/>
        </w:rPr>
        <w:t>.</w:t>
      </w:r>
    </w:p>
    <w:p w:rsidR="004503BF" w:rsidRPr="009B50A1" w:rsidRDefault="004503BF" w:rsidP="004503B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numPr>
          <w:ilvl w:val="0"/>
          <w:numId w:val="3"/>
        </w:numPr>
        <w:tabs>
          <w:tab w:val="left" w:pos="426"/>
        </w:tabs>
        <w:autoSpaceDE w:val="0"/>
        <w:autoSpaceDN w:val="0"/>
        <w:adjustRightInd w:val="0"/>
        <w:spacing w:after="200" w:line="276" w:lineRule="auto"/>
        <w:ind w:left="426" w:hanging="66"/>
        <w:contextualSpacing/>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b/>
          <w:bCs/>
          <w:sz w:val="24"/>
          <w:szCs w:val="24"/>
          <w:lang w:eastAsia="cs-CZ"/>
        </w:rPr>
        <w:t>zprostředkovat poskytnutí ambulantní lékařské péče v zařízení</w:t>
      </w:r>
      <w:r w:rsidRPr="009B50A1">
        <w:rPr>
          <w:rFonts w:ascii="Times New Roman" w:eastAsia="Times New Roman" w:hAnsi="Times New Roman" w:cs="Times New Roman"/>
          <w:sz w:val="24"/>
          <w:szCs w:val="24"/>
          <w:lang w:eastAsia="cs-CZ"/>
        </w:rPr>
        <w:t xml:space="preserve">. </w:t>
      </w:r>
      <w:proofErr w:type="gramStart"/>
      <w:r w:rsidRPr="009B50A1">
        <w:rPr>
          <w:rFonts w:ascii="Times New Roman" w:eastAsia="Times New Roman" w:hAnsi="Times New Roman" w:cs="Times New Roman"/>
          <w:b/>
          <w:bCs/>
          <w:sz w:val="24"/>
          <w:szCs w:val="24"/>
          <w:lang w:eastAsia="cs-CZ"/>
        </w:rPr>
        <w:t>Poskytovatel - zařízení</w:t>
      </w:r>
      <w:proofErr w:type="gramEnd"/>
      <w:r w:rsidRPr="009B50A1">
        <w:rPr>
          <w:rFonts w:ascii="Times New Roman" w:eastAsia="Times New Roman" w:hAnsi="Times New Roman" w:cs="Times New Roman"/>
          <w:b/>
          <w:bCs/>
          <w:sz w:val="24"/>
          <w:szCs w:val="24"/>
          <w:lang w:eastAsia="cs-CZ"/>
        </w:rPr>
        <w:t xml:space="preserve"> sociálních služeb není v souvislosti se zprostředkováním poskytování lékařské péče poskytovatelem péče o zdraví ve smyslu ustanovení § 2636 a násl. OZ.</w:t>
      </w:r>
      <w:r w:rsidRPr="009B50A1">
        <w:rPr>
          <w:rFonts w:ascii="Times New Roman" w:eastAsia="Times New Roman" w:hAnsi="Times New Roman" w:cs="Times New Roman"/>
          <w:sz w:val="24"/>
          <w:szCs w:val="24"/>
          <w:lang w:eastAsia="cs-CZ"/>
        </w:rPr>
        <w:t xml:space="preserve"> Obdobně není poskytovatelem péče o zdraví v případě zprostředkování pohotovostní lékařské služby.“ </w:t>
      </w:r>
    </w:p>
    <w:p w:rsidR="004503BF" w:rsidRPr="009B50A1" w:rsidRDefault="004503BF" w:rsidP="004503BF">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2</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Základní zásady soužití</w:t>
      </w:r>
    </w:p>
    <w:p w:rsidR="004503BF" w:rsidRPr="009B50A1" w:rsidRDefault="004503BF" w:rsidP="004503BF">
      <w:pPr>
        <w:autoSpaceDE w:val="0"/>
        <w:autoSpaceDN w:val="0"/>
        <w:adjustRightInd w:val="0"/>
        <w:spacing w:after="0" w:line="240" w:lineRule="auto"/>
        <w:ind w:left="360"/>
        <w:jc w:val="center"/>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vatelé domova se podílejí podle svých sil a schopností na organizaci společného života v domově. Navrhují různá opatření ke zlepšení soužití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w:t>
      </w:r>
      <w:r w:rsidR="0071119A" w:rsidRPr="009B50A1">
        <w:rPr>
          <w:rFonts w:ascii="Times New Roman" w:eastAsia="Times New Roman" w:hAnsi="Times New Roman" w:cs="Times New Roman"/>
          <w:sz w:val="24"/>
          <w:szCs w:val="24"/>
          <w:lang w:eastAsia="cs-CZ"/>
        </w:rPr>
        <w:t>ů</w:t>
      </w:r>
      <w:r w:rsidRPr="009B50A1">
        <w:rPr>
          <w:rFonts w:ascii="Times New Roman" w:eastAsia="Times New Roman" w:hAnsi="Times New Roman" w:cs="Times New Roman"/>
          <w:sz w:val="24"/>
          <w:szCs w:val="24"/>
          <w:lang w:eastAsia="cs-CZ"/>
        </w:rPr>
        <w:t xml:space="preserve"> domova. K sobě se navzájem chovají vlídně a pomáhají si.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jsou povinni pečovat o pořádek a čistotu v obývacích místnostech, jídelně a v ostatních prostorách domova. Dbají o osobní hygienu.</w:t>
      </w:r>
    </w:p>
    <w:p w:rsidR="007E5B00" w:rsidRPr="009B50A1" w:rsidRDefault="007E5B00"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lastRenderedPageBreak/>
        <w:t>Čl. 3</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Ubytování </w:t>
      </w:r>
      <w:r w:rsidR="005A76B1"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w:t>
      </w:r>
      <w:r w:rsidR="005A76B1" w:rsidRPr="009B50A1">
        <w:rPr>
          <w:rFonts w:ascii="Times New Roman" w:eastAsia="Times New Roman" w:hAnsi="Times New Roman" w:cs="Times New Roman"/>
          <w:b/>
          <w:bCs/>
          <w:sz w:val="24"/>
          <w:szCs w:val="24"/>
          <w:lang w:eastAsia="cs-CZ"/>
        </w:rPr>
        <w:t>ů</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V den nástupu je s novým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hromadným seznamem), ujednání o dodržování vnitřních pravidel, výpovědní důvody a lhůty, dobu platnosti smlouvy.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Šatstvo a ostatní prádlo, které si s sebou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přinese, je označené číslem </w:t>
      </w:r>
      <w:r w:rsidR="005A76B1" w:rsidRPr="009B50A1">
        <w:rPr>
          <w:rFonts w:ascii="Times New Roman" w:eastAsia="Times New Roman" w:hAnsi="Times New Roman" w:cs="Times New Roman"/>
          <w:sz w:val="24"/>
          <w:szCs w:val="24"/>
          <w:lang w:eastAsia="cs-CZ"/>
        </w:rPr>
        <w:t>uživ</w:t>
      </w:r>
      <w:r w:rsidRPr="009B50A1">
        <w:rPr>
          <w:rFonts w:ascii="Times New Roman" w:eastAsia="Times New Roman" w:hAnsi="Times New Roman" w:cs="Times New Roman"/>
          <w:sz w:val="24"/>
          <w:szCs w:val="24"/>
          <w:lang w:eastAsia="cs-CZ"/>
        </w:rPr>
        <w:t xml:space="preserve">atele. Označení provádí prádelna na vnitřní straně oblečení. Stejně se označí i věci později donesené nebo zakoupené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vatelem, jeho příbuzným nebo personálem domova. Pokud si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nedá prádlo k označení, za případnou ztrátu poskytovatel neodpovídá. Seznam věcí zapíše zaměstnanec za přítomnosti svědka na </w:t>
      </w:r>
      <w:proofErr w:type="gramStart"/>
      <w:r w:rsidRPr="009B50A1">
        <w:rPr>
          <w:rFonts w:ascii="Times New Roman" w:eastAsia="Times New Roman" w:hAnsi="Times New Roman" w:cs="Times New Roman"/>
          <w:sz w:val="24"/>
          <w:szCs w:val="24"/>
          <w:lang w:eastAsia="cs-CZ"/>
        </w:rPr>
        <w:t>tiskopis ,,Protokolární</w:t>
      </w:r>
      <w:proofErr w:type="gramEnd"/>
      <w:r w:rsidRPr="009B50A1">
        <w:rPr>
          <w:rFonts w:ascii="Times New Roman" w:eastAsia="Times New Roman" w:hAnsi="Times New Roman" w:cs="Times New Roman"/>
          <w:sz w:val="24"/>
          <w:szCs w:val="24"/>
          <w:lang w:eastAsia="cs-CZ"/>
        </w:rPr>
        <w:t xml:space="preserve"> soupis“ ve třech vyhotoveních.</w:t>
      </w:r>
    </w:p>
    <w:p w:rsidR="00037B7E" w:rsidRPr="009B50A1" w:rsidRDefault="00037B7E"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3/ Každý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má k dispozici polohovací lůžko, noční stolek, jednu šatní skříň. Vybavení konkrétního pokoje je uvedeno v příloze Smlouvy o poskytování sociální služby.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Elektrospotřebiče podléhají povinným revizím na účet vlastníka a paušálnímu poplatku za spotřebu elektřiny. Po domluvě s ředitelem lze pokoj dovybavit drobným nábytkem (např. polička, křeslo, stoleček).</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4/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může být přestěhován na jiný pokoj. Návrh na přestěhování může podat jak sám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tak ošetřující personál. V případě zásadní změny zdravotního stavu bude po dohodě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vatele s ředitelem, případně na doporučení vrchní sestry přestěhován na pokoj se zvýšenou péči.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5/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vatelé mají možnost využívat společenskou místnost k četbě, ke sledování televizního vysílání. Dále mají k dispozici kuřárnu a aktivizační místnost určenou pro provádění volnočasových aktivit.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sz w:val="24"/>
          <w:szCs w:val="24"/>
          <w:lang w:eastAsia="cs-CZ"/>
        </w:rPr>
        <w:t xml:space="preserve">6/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nevstupují do uzamčených nebo jinak označených prostor (kuchyň, sklady, kotelny, šatny, údržbářské dílny). Vstup je povolen pouze s odpovědným zaměstnancem ve výjimečných případech</w:t>
      </w:r>
      <w:r w:rsidRPr="009B50A1">
        <w:rPr>
          <w:rFonts w:ascii="Times New Roman" w:eastAsia="Times New Roman" w:hAnsi="Times New Roman" w:cs="Times New Roman"/>
          <w:b/>
          <w:bCs/>
          <w:sz w:val="24"/>
          <w:szCs w:val="24"/>
          <w:lang w:eastAsia="cs-CZ"/>
        </w:rPr>
        <w:t>.</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4</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Přihlášení k trvalému pobytu</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se může po uplynutí třech měsíců od nástupu přihlásit k trvalému pobytu v domově. Při přihlášení trvalého pobytu může požádat o pomoc sociální pracovnice domova.</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037B7E" w:rsidRPr="009B50A1" w:rsidRDefault="00037B7E"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lastRenderedPageBreak/>
        <w:t>Čl. 5</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Ukládání věcí </w:t>
      </w:r>
      <w:r w:rsidR="0071119A"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w:t>
      </w:r>
      <w:r w:rsidR="0071119A" w:rsidRPr="009B50A1">
        <w:rPr>
          <w:rFonts w:ascii="Times New Roman" w:eastAsia="Times New Roman" w:hAnsi="Times New Roman" w:cs="Times New Roman"/>
          <w:b/>
          <w:bCs/>
          <w:sz w:val="24"/>
          <w:szCs w:val="24"/>
          <w:lang w:eastAsia="cs-CZ"/>
        </w:rPr>
        <w:t>ů</w:t>
      </w:r>
      <w:r w:rsidRPr="009B50A1">
        <w:rPr>
          <w:rFonts w:ascii="Times New Roman" w:eastAsia="Times New Roman" w:hAnsi="Times New Roman" w:cs="Times New Roman"/>
          <w:b/>
          <w:bCs/>
          <w:sz w:val="24"/>
          <w:szCs w:val="24"/>
          <w:lang w:eastAsia="cs-CZ"/>
        </w:rPr>
        <w:t xml:space="preserve"> domova</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53081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Věci a předměty, které si </w:t>
      </w:r>
      <w:r w:rsidR="005A76B1"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do domova přinesl, zůstávají majetkem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vatele.</w:t>
      </w:r>
    </w:p>
    <w:p w:rsidR="004503BF" w:rsidRPr="009B50A1" w:rsidRDefault="004503BF" w:rsidP="004503BF">
      <w:pPr>
        <w:autoSpaceDE w:val="0"/>
        <w:autoSpaceDN w:val="0"/>
        <w:adjustRightInd w:val="0"/>
        <w:spacing w:after="0" w:line="240" w:lineRule="auto"/>
        <w:ind w:firstLine="360"/>
        <w:jc w:val="both"/>
        <w:rPr>
          <w:rFonts w:ascii="Times New Roman" w:eastAsia="Times New Roman" w:hAnsi="Times New Roman" w:cs="Times New Roman"/>
          <w:sz w:val="24"/>
          <w:szCs w:val="24"/>
          <w:lang w:eastAsia="cs-CZ"/>
        </w:rPr>
      </w:pPr>
    </w:p>
    <w:p w:rsidR="004503BF" w:rsidRPr="009B50A1" w:rsidRDefault="004503BF" w:rsidP="0053081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Věci přidělené k užívání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vateli zůstávají majetkem domova.</w:t>
      </w:r>
    </w:p>
    <w:p w:rsidR="004503BF" w:rsidRPr="009B50A1" w:rsidRDefault="004503BF" w:rsidP="004503BF">
      <w:pPr>
        <w:autoSpaceDE w:val="0"/>
        <w:autoSpaceDN w:val="0"/>
        <w:adjustRightInd w:val="0"/>
        <w:spacing w:after="0" w:line="240" w:lineRule="auto"/>
        <w:ind w:firstLine="360"/>
        <w:jc w:val="both"/>
        <w:rPr>
          <w:rFonts w:ascii="Times New Roman" w:eastAsia="Times New Roman" w:hAnsi="Times New Roman" w:cs="Times New Roman"/>
          <w:sz w:val="24"/>
          <w:szCs w:val="24"/>
          <w:lang w:eastAsia="cs-CZ"/>
        </w:rPr>
      </w:pPr>
    </w:p>
    <w:p w:rsidR="004503BF" w:rsidRPr="009B50A1" w:rsidRDefault="004503BF" w:rsidP="0053081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3/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vatelům není dovoleno v domově přechovávat zvířata, zbraně a věci svoj</w:t>
      </w:r>
      <w:r w:rsidR="00DD3361" w:rsidRPr="009B50A1">
        <w:rPr>
          <w:rFonts w:ascii="Times New Roman" w:eastAsia="Times New Roman" w:hAnsi="Times New Roman" w:cs="Times New Roman"/>
          <w:sz w:val="24"/>
          <w:szCs w:val="24"/>
          <w:lang w:eastAsia="cs-CZ"/>
        </w:rPr>
        <w:t>í</w:t>
      </w:r>
      <w:r w:rsidRPr="009B50A1">
        <w:rPr>
          <w:rFonts w:ascii="Times New Roman" w:eastAsia="Times New Roman" w:hAnsi="Times New Roman" w:cs="Times New Roman"/>
          <w:sz w:val="24"/>
          <w:szCs w:val="24"/>
          <w:lang w:eastAsia="cs-CZ"/>
        </w:rPr>
        <w:t xml:space="preserve"> povahou nebezpečné, nebezpečné chemikálie, hygienicky závadné předměty a potraviny, narkotika. </w:t>
      </w:r>
    </w:p>
    <w:p w:rsidR="004503BF" w:rsidRPr="009B50A1" w:rsidRDefault="004503BF" w:rsidP="004503BF">
      <w:pPr>
        <w:autoSpaceDE w:val="0"/>
        <w:autoSpaceDN w:val="0"/>
        <w:adjustRightInd w:val="0"/>
        <w:spacing w:after="0" w:line="240" w:lineRule="auto"/>
        <w:ind w:firstLine="360"/>
        <w:jc w:val="both"/>
        <w:rPr>
          <w:rFonts w:ascii="Times New Roman" w:eastAsia="Times New Roman" w:hAnsi="Times New Roman" w:cs="Times New Roman"/>
          <w:sz w:val="24"/>
          <w:szCs w:val="24"/>
          <w:lang w:eastAsia="cs-CZ"/>
        </w:rPr>
      </w:pPr>
    </w:p>
    <w:p w:rsidR="004503BF" w:rsidRPr="009B50A1" w:rsidRDefault="004503BF" w:rsidP="0053081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4/ Cenné předměty, finanční hotovost, vkladní knížky, doklady o nabytí cenných papírů atd. může dát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do úschovy sociální pracovnici, která je pověřena vedením depozit.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vateli se v takovém případě vydá písemné potvrzení o převzetí, u cenných papírů a vkladních knížek </w:t>
      </w:r>
      <w:proofErr w:type="spellStart"/>
      <w:r w:rsidRPr="009B50A1">
        <w:rPr>
          <w:rFonts w:ascii="Times New Roman" w:eastAsia="Times New Roman" w:hAnsi="Times New Roman" w:cs="Times New Roman"/>
          <w:sz w:val="24"/>
          <w:szCs w:val="24"/>
          <w:lang w:eastAsia="cs-CZ"/>
        </w:rPr>
        <w:t>složní</w:t>
      </w:r>
      <w:proofErr w:type="spellEnd"/>
      <w:r w:rsidRPr="009B50A1">
        <w:rPr>
          <w:rFonts w:ascii="Times New Roman" w:eastAsia="Times New Roman" w:hAnsi="Times New Roman" w:cs="Times New Roman"/>
          <w:sz w:val="24"/>
          <w:szCs w:val="24"/>
          <w:lang w:eastAsia="cs-CZ"/>
        </w:rPr>
        <w:t xml:space="preserve"> list a finanční hotovosti příjmový pokladní doklad. Požádá-li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o vydání cenných věcí, vkladní knížky, kterou má v úschově, sociální pracovnice je vydá na základě předávacího protokolu. Finanční hotovost vydá na základě výdajového pokladního dokladu proti podpisu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vatele. V případě dědictví jsou tyto cennosti vydávány zákonným dědicům na základě pravomocného rozhodnutí soudu.</w:t>
      </w:r>
    </w:p>
    <w:p w:rsidR="004503BF" w:rsidRPr="009B50A1" w:rsidRDefault="004503BF" w:rsidP="004503BF">
      <w:pPr>
        <w:tabs>
          <w:tab w:val="left"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5/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vateli tyto cennosti vrátí. Při jejich převzetí a následném vrácení se postupuje podle Zásad pro nakládání s majetkovými hodnotami klientů.</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w:t>
      </w:r>
    </w:p>
    <w:p w:rsidR="004503BF" w:rsidRPr="009B50A1" w:rsidRDefault="004503BF" w:rsidP="0053081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6/ Jde-li o </w:t>
      </w:r>
      <w:r w:rsidR="005A76B1"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vatele omezeného ve svéprávnosti, o manipulaci s penězi a cennostmi rozhoduje jeho opatrovník, dle právoplatného usnesení soudu.</w:t>
      </w: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6</w:t>
      </w:r>
    </w:p>
    <w:p w:rsidR="004503BF" w:rsidRPr="009B50A1" w:rsidRDefault="004503BF" w:rsidP="004503BF">
      <w:pPr>
        <w:keepNext/>
        <w:tabs>
          <w:tab w:val="left" w:pos="720"/>
        </w:tab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Stravování v domově</w:t>
      </w: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ind w:left="900" w:hanging="900"/>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Strava se podává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vatelům v rozsahu tří, pěti nebo šesti jídel a to takto:</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strava racionální – snídaně, oběd, večeře </w:t>
      </w:r>
    </w:p>
    <w:p w:rsidR="004503BF" w:rsidRPr="009B50A1" w:rsidRDefault="004503BF" w:rsidP="004503BF">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strava racionální – snídaně, svačina, oběd, svačina, večeře</w:t>
      </w:r>
    </w:p>
    <w:p w:rsidR="004503BF" w:rsidRPr="009B50A1" w:rsidRDefault="004503BF" w:rsidP="004503BF">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strava diabetická – snídaně, svačina, oběd, svačina, večeře, večeře II.</w:t>
      </w:r>
    </w:p>
    <w:p w:rsidR="004503BF" w:rsidRPr="009B50A1" w:rsidRDefault="004503BF" w:rsidP="004503BF">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ind w:left="720" w:hanging="720"/>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2/ Strava se podává takto:</w:t>
      </w:r>
    </w:p>
    <w:p w:rsidR="004503BF" w:rsidRPr="009B50A1" w:rsidRDefault="004503BF" w:rsidP="004503BF">
      <w:pPr>
        <w:autoSpaceDE w:val="0"/>
        <w:autoSpaceDN w:val="0"/>
        <w:adjustRightInd w:val="0"/>
        <w:spacing w:after="0" w:line="240" w:lineRule="auto"/>
        <w:ind w:left="720" w:firstLine="180"/>
        <w:rPr>
          <w:rFonts w:ascii="Times New Roman" w:eastAsia="Times New Roman" w:hAnsi="Times New Roman" w:cs="Times New Roman"/>
          <w:sz w:val="24"/>
          <w:szCs w:val="24"/>
          <w:lang w:eastAsia="cs-CZ"/>
        </w:rPr>
      </w:pPr>
    </w:p>
    <w:tbl>
      <w:tblPr>
        <w:tblStyle w:val="Norme1lnedtabulk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90"/>
        <w:gridCol w:w="2880"/>
      </w:tblGrid>
      <w:tr w:rsidR="009B50A1"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Snídaně</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od 7.30 do 8.00 hodin</w:t>
            </w:r>
          </w:p>
        </w:tc>
      </w:tr>
      <w:tr w:rsidR="009B50A1"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Svačina</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 xml:space="preserve">     10.00 hodin</w:t>
            </w:r>
          </w:p>
        </w:tc>
      </w:tr>
      <w:tr w:rsidR="009B50A1"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Oběd</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od 12.30 do 13.00 hodin</w:t>
            </w:r>
          </w:p>
        </w:tc>
      </w:tr>
      <w:tr w:rsidR="009B50A1"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Svačina</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 xml:space="preserve">     14.00 hodin</w:t>
            </w:r>
          </w:p>
        </w:tc>
      </w:tr>
      <w:tr w:rsidR="009B50A1"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 xml:space="preserve">Večeře </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od 16.30 do 17.00 hodin</w:t>
            </w:r>
          </w:p>
        </w:tc>
      </w:tr>
      <w:tr w:rsidR="004503BF"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Večeře II.</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 xml:space="preserve">     20.00 hodin</w:t>
            </w:r>
          </w:p>
        </w:tc>
      </w:tr>
    </w:tbl>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lastRenderedPageBreak/>
        <w:t xml:space="preserve">3/ Pokud se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nedostaví k výdeji stravy v uvedeném čase z důvodu návštěvy lékaře, nebo </w:t>
      </w:r>
      <w:r w:rsidR="0071119A"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nahlásil pozdější návrat do zařízení, strava se mu zachová v lednici na sesterně do doby návratu nejpozději do 6 hod následujícího dne.</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4/ V případech, kdy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nepožádal o úschovu jídla, se strava uschovává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r>
    </w:p>
    <w:tbl>
      <w:tblPr>
        <w:tblStyle w:val="Norme1lnedtabulk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90"/>
        <w:gridCol w:w="2880"/>
      </w:tblGrid>
      <w:tr w:rsidR="009B50A1"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Snídaně</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do 9.00 hodin</w:t>
            </w:r>
          </w:p>
        </w:tc>
      </w:tr>
      <w:tr w:rsidR="009B50A1"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Oběd</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do 14.00 hodin</w:t>
            </w:r>
          </w:p>
        </w:tc>
      </w:tr>
      <w:tr w:rsidR="004503BF" w:rsidRPr="009B50A1">
        <w:trPr>
          <w:jc w:val="center"/>
        </w:trPr>
        <w:tc>
          <w:tcPr>
            <w:tcW w:w="169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 xml:space="preserve">Večeře </w:t>
            </w:r>
          </w:p>
        </w:tc>
        <w:tc>
          <w:tcPr>
            <w:tcW w:w="2880" w:type="dxa"/>
            <w:tcMar>
              <w:top w:w="0" w:type="dxa"/>
              <w:left w:w="70" w:type="dxa"/>
              <w:bottom w:w="0" w:type="dxa"/>
              <w:right w:w="70" w:type="dxa"/>
            </w:tcMar>
          </w:tcPr>
          <w:p w:rsidR="004503BF" w:rsidRPr="009B50A1" w:rsidRDefault="004503BF" w:rsidP="004503BF">
            <w:pPr>
              <w:rPr>
                <w:rFonts w:ascii="Times New Roman" w:hAnsi="Times New Roman" w:cs="Times New Roman"/>
                <w:color w:val="auto"/>
                <w:sz w:val="24"/>
                <w:szCs w:val="24"/>
              </w:rPr>
            </w:pPr>
            <w:r w:rsidRPr="009B50A1">
              <w:rPr>
                <w:rFonts w:ascii="Times New Roman" w:hAnsi="Times New Roman" w:cs="Times New Roman"/>
                <w:color w:val="auto"/>
                <w:sz w:val="24"/>
                <w:szCs w:val="24"/>
              </w:rPr>
              <w:t>do 18.00 hodin</w:t>
            </w:r>
          </w:p>
        </w:tc>
      </w:tr>
    </w:tbl>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Po uvedené době se strava předá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vateli na pokoj, s tím, že personál nezodpovídá za kvalitu a případnou ztrátu jídla.</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5/ Strava diabetická se poskytuje na základě doporučení lékaře. Strava se připravuje podle jídelního lístku, který sestavuje vedoucí kuchařka a je projednán a schválen lékařem a ředitelem domova.</w:t>
      </w:r>
    </w:p>
    <w:p w:rsidR="004503BF" w:rsidRPr="009B50A1" w:rsidRDefault="004503BF" w:rsidP="004503BF">
      <w:pPr>
        <w:autoSpaceDE w:val="0"/>
        <w:autoSpaceDN w:val="0"/>
        <w:adjustRightInd w:val="0"/>
        <w:spacing w:after="0" w:line="240" w:lineRule="auto"/>
        <w:ind w:left="720" w:firstLine="18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6/ Vlastní potraviny nepodléhající zkáze si mohou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odkládat do nočního stolku nebo zabalené a označené jídlo uložit do chladničky na pokoji nebo v sesterně.</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7/ Doporučujeme ve vlastním zájmu zbytky jídla podléhající zkáze nepřechovávat na pokojích.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8/ Na jídelnách a na pokojích jsou pro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vatele k dispozici nápoje.</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7</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Zdravotní, ošetřovatelská a sociální péče o </w:t>
      </w:r>
      <w:r w:rsidR="00921838"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vatele domova</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Ošetřovatelská péče je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vatelům zajištěna 24 hod denně kvalifikovaným personálem.</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je povinen pravdivě informovat o své zdravotní a sociální situaci a požadovat služby v souladu s jeho potřebami.</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3/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vatelé si mohou zvolit svého lékaře.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který zůstane registrován u svého praktického lékaře, si musí vyšetření a medikaci zajistit sám</w:t>
      </w:r>
      <w:r w:rsidR="000847DA" w:rsidRPr="009B50A1">
        <w:rPr>
          <w:rFonts w:ascii="Times New Roman" w:eastAsia="Times New Roman" w:hAnsi="Times New Roman" w:cs="Times New Roman"/>
          <w:sz w:val="24"/>
          <w:szCs w:val="24"/>
          <w:lang w:eastAsia="cs-CZ"/>
        </w:rPr>
        <w:t>.</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4/ Léky podávají vždy zdravotní sestry, v případě souhlasu lékaře je možné dohodnout i jiný způsob podávání léků.</w:t>
      </w:r>
    </w:p>
    <w:p w:rsidR="004503BF" w:rsidRPr="009B50A1" w:rsidRDefault="004503BF" w:rsidP="004503B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5/ Je-li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vzhledem ke svému zdravotnímu stavu přemístěn do zdravotnického lůžkového zařízení, je mu zachováno v domově místo až do jeho návratu.</w:t>
      </w:r>
    </w:p>
    <w:p w:rsidR="004503BF" w:rsidRPr="009B50A1" w:rsidRDefault="004503BF" w:rsidP="004503BF">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037B7E" w:rsidRPr="009B50A1" w:rsidRDefault="00037B7E" w:rsidP="004503BF">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lastRenderedPageBreak/>
        <w:t>Čl. 8</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Hygiena </w:t>
      </w:r>
    </w:p>
    <w:p w:rsidR="004503BF" w:rsidRPr="009B50A1" w:rsidRDefault="004503BF" w:rsidP="004503BF">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6B10FE"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domova pečují o osobní čistotu, čistotu šatstva, prádla a obuvi, o pořádek na pokojích, ve skříních, nočních stolcích, o pořádek ve všech dalších společných místnostech domova a v okolí domova – přiměřeně svým možnostem.</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Koupání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probíhá nejméně 1x týdně. Běžnou hygienu provádějí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domova denně v koupelnách.</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3/ V odůvodněných případech (zápach, vzhled) jsou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vatelé povinni umožnit zdravotnickému personálu kontrolu čistoty a pořádku v osobních věcech, ve skříních a nočních stolcích v jejich přítomnosti nebo za přítomnosti svědka. Zdravotnický personál je povinen při kontrole dodržování hygieny postupovat korektně, s povinností zachování důstojnosti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vatele.</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4/ Osobní prádlo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w:t>
      </w:r>
      <w:r w:rsidR="00921838" w:rsidRPr="009B50A1">
        <w:rPr>
          <w:rFonts w:ascii="Times New Roman" w:eastAsia="Times New Roman" w:hAnsi="Times New Roman" w:cs="Times New Roman"/>
          <w:sz w:val="24"/>
          <w:szCs w:val="24"/>
          <w:lang w:eastAsia="cs-CZ"/>
        </w:rPr>
        <w:t>ů</w:t>
      </w:r>
      <w:r w:rsidRPr="009B50A1">
        <w:rPr>
          <w:rFonts w:ascii="Times New Roman" w:eastAsia="Times New Roman" w:hAnsi="Times New Roman" w:cs="Times New Roman"/>
          <w:sz w:val="24"/>
          <w:szCs w:val="24"/>
          <w:lang w:eastAsia="cs-CZ"/>
        </w:rPr>
        <w:t xml:space="preserve"> se vyměňuje podle potřeby, nejméně však 1x týdně. Praní, žehlení a opravu prádla zajišťuje domov. Použité prádlo sbírá podle potřeby k praní ošetřovatelský personál a pracovníci sociální péče. Ti čisté prádlo vydávají zpět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vatelům podle oddělení a značek vyznačených na prádle.</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5/ Na noc se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vždy převlékají do nočního prádla.</w:t>
      </w:r>
    </w:p>
    <w:p w:rsidR="004503BF" w:rsidRPr="009B50A1" w:rsidRDefault="004503BF" w:rsidP="004503BF">
      <w:pPr>
        <w:autoSpaceDE w:val="0"/>
        <w:autoSpaceDN w:val="0"/>
        <w:adjustRightInd w:val="0"/>
        <w:spacing w:after="0" w:line="240" w:lineRule="auto"/>
        <w:ind w:left="708"/>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7/ Všechny místnosti domova se pravidelně větrají a běžný úklid se provádí denně.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se mohou podle svých schopností zapojit do úklidu (např. větrání, zalévání květin apod.).</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sz w:val="24"/>
          <w:szCs w:val="24"/>
          <w:lang w:eastAsia="cs-CZ"/>
        </w:rPr>
        <w:t xml:space="preserve">8/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w:t>
      </w:r>
      <w:r w:rsidR="00921838" w:rsidRPr="009B50A1">
        <w:rPr>
          <w:rFonts w:ascii="Times New Roman" w:eastAsia="Times New Roman" w:hAnsi="Times New Roman" w:cs="Times New Roman"/>
          <w:sz w:val="24"/>
          <w:szCs w:val="24"/>
          <w:lang w:eastAsia="cs-CZ"/>
        </w:rPr>
        <w:t>é</w:t>
      </w:r>
      <w:r w:rsidRPr="009B50A1">
        <w:rPr>
          <w:rFonts w:ascii="Times New Roman" w:eastAsia="Times New Roman" w:hAnsi="Times New Roman" w:cs="Times New Roman"/>
          <w:sz w:val="24"/>
          <w:szCs w:val="24"/>
          <w:lang w:eastAsia="cs-CZ"/>
        </w:rPr>
        <w:t xml:space="preserve"> dbají o pořádek a čistotu na společných sanitárních zařízeních.</w:t>
      </w:r>
      <w:r w:rsidRPr="009B50A1">
        <w:rPr>
          <w:rFonts w:ascii="Times New Roman" w:eastAsia="Times New Roman" w:hAnsi="Times New Roman" w:cs="Times New Roman"/>
          <w:b/>
          <w:bCs/>
          <w:sz w:val="24"/>
          <w:szCs w:val="24"/>
          <w:lang w:eastAsia="cs-CZ"/>
        </w:rPr>
        <w:t xml:space="preserve">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9/ V domově je zakázáno kouření na pokojích. Kouřit lze pouze ve vyhrazených prostorách. Je rovněž zákaz nadměrného požívání alkoholických nápojů.</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9</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Doba klidu v domově</w:t>
      </w:r>
    </w:p>
    <w:p w:rsidR="004503BF" w:rsidRPr="009B50A1" w:rsidRDefault="004503BF" w:rsidP="004503BF">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1/ Doba nočního a poledního klidu se stanovuje na základě dohody ředitele domova.</w:t>
      </w:r>
    </w:p>
    <w:p w:rsidR="004503BF" w:rsidRPr="009B50A1" w:rsidRDefault="004503BF" w:rsidP="004503BF">
      <w:pPr>
        <w:autoSpaceDE w:val="0"/>
        <w:autoSpaceDN w:val="0"/>
        <w:adjustRightInd w:val="0"/>
        <w:spacing w:after="0" w:line="240" w:lineRule="auto"/>
        <w:ind w:left="1080" w:hanging="796"/>
        <w:rPr>
          <w:rFonts w:ascii="Times New Roman" w:eastAsia="Times New Roman" w:hAnsi="Times New Roman" w:cs="Times New Roman"/>
          <w:sz w:val="24"/>
          <w:szCs w:val="24"/>
          <w:lang w:eastAsia="cs-CZ"/>
        </w:rPr>
      </w:pPr>
    </w:p>
    <w:p w:rsidR="004503BF" w:rsidRPr="009B50A1" w:rsidRDefault="004503BF" w:rsidP="004503BF">
      <w:pPr>
        <w:numPr>
          <w:ilvl w:val="0"/>
          <w:numId w:val="5"/>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Doba nočního klidu je stanovena: od 22.00 hod. do 7.00 hod. V této době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nejsou rušení, s výjimkou ošetřovatelských úkonů, podávání léků.</w:t>
      </w:r>
    </w:p>
    <w:p w:rsidR="004503BF" w:rsidRPr="009B50A1" w:rsidRDefault="004503BF" w:rsidP="004503BF">
      <w:pPr>
        <w:autoSpaceDE w:val="0"/>
        <w:autoSpaceDN w:val="0"/>
        <w:adjustRightInd w:val="0"/>
        <w:spacing w:after="0" w:line="240" w:lineRule="auto"/>
        <w:ind w:left="709"/>
        <w:jc w:val="both"/>
        <w:rPr>
          <w:rFonts w:ascii="Times New Roman" w:eastAsia="Times New Roman" w:hAnsi="Times New Roman" w:cs="Times New Roman"/>
          <w:sz w:val="24"/>
          <w:szCs w:val="24"/>
          <w:lang w:eastAsia="cs-CZ"/>
        </w:rPr>
      </w:pPr>
    </w:p>
    <w:p w:rsidR="004503BF" w:rsidRPr="009B50A1" w:rsidRDefault="004503BF" w:rsidP="004503BF">
      <w:pPr>
        <w:numPr>
          <w:ilvl w:val="0"/>
          <w:numId w:val="5"/>
        </w:numPr>
        <w:autoSpaceDE w:val="0"/>
        <w:autoSpaceDN w:val="0"/>
        <w:adjustRightInd w:val="0"/>
        <w:spacing w:after="0" w:line="240" w:lineRule="auto"/>
        <w:ind w:hanging="616"/>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Doba poledního klidu je stanovena celoročně od 13.00 hod. do 14.00 hod. </w:t>
      </w:r>
    </w:p>
    <w:p w:rsidR="004503BF" w:rsidRPr="009B50A1" w:rsidRDefault="004503BF" w:rsidP="004503BF">
      <w:pPr>
        <w:autoSpaceDE w:val="0"/>
        <w:autoSpaceDN w:val="0"/>
        <w:adjustRightInd w:val="0"/>
        <w:spacing w:after="0" w:line="240" w:lineRule="auto"/>
        <w:ind w:left="708"/>
        <w:rPr>
          <w:rFonts w:ascii="Times New Roman" w:eastAsia="Times New Roman" w:hAnsi="Times New Roman" w:cs="Times New Roman"/>
          <w:sz w:val="24"/>
          <w:szCs w:val="24"/>
          <w:lang w:eastAsia="cs-CZ"/>
        </w:rPr>
      </w:pPr>
    </w:p>
    <w:p w:rsidR="004503BF" w:rsidRPr="009B50A1" w:rsidRDefault="004503BF" w:rsidP="004503BF">
      <w:pPr>
        <w:numPr>
          <w:ilvl w:val="0"/>
          <w:numId w:val="5"/>
        </w:numPr>
        <w:autoSpaceDE w:val="0"/>
        <w:autoSpaceDN w:val="0"/>
        <w:adjustRightInd w:val="0"/>
        <w:spacing w:after="0" w:line="240" w:lineRule="auto"/>
        <w:ind w:hanging="616"/>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Domov se odemyká a zamyká od 6.00 – 19.00 h</w:t>
      </w:r>
    </w:p>
    <w:p w:rsidR="004503BF" w:rsidRPr="009B50A1" w:rsidRDefault="004503BF" w:rsidP="004503BF">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Denní režim si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určují sami, dle svých zájmů a potřeb.</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10</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Pobyt mimo zařízení</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vatelé domova mohou volně pobývat mimo areál domova. V zájmu své bezpečnosti, zajištění stravování apod. je vhodné nahlásit každý odchod. Krátkodobý odchod (procházka, nákupy</w:t>
      </w:r>
      <w:r w:rsidR="00921838" w:rsidRPr="009B50A1">
        <w:rPr>
          <w:rFonts w:ascii="Times New Roman" w:eastAsia="Times New Roman" w:hAnsi="Times New Roman" w:cs="Times New Roman"/>
          <w:sz w:val="24"/>
          <w:szCs w:val="24"/>
          <w:lang w:eastAsia="cs-CZ"/>
        </w:rPr>
        <w:t xml:space="preserve"> </w:t>
      </w:r>
      <w:r w:rsidRPr="009B50A1">
        <w:rPr>
          <w:rFonts w:ascii="Times New Roman" w:eastAsia="Times New Roman" w:hAnsi="Times New Roman" w:cs="Times New Roman"/>
          <w:sz w:val="24"/>
          <w:szCs w:val="24"/>
          <w:lang w:eastAsia="cs-CZ"/>
        </w:rPr>
        <w:t xml:space="preserve">apod.)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nahlásí u službu konající sestry s uvedením doby návratu.</w:t>
      </w:r>
    </w:p>
    <w:p w:rsidR="004503BF" w:rsidRPr="009B50A1" w:rsidRDefault="004503BF" w:rsidP="004503BF">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11</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Přechodný pobyt </w:t>
      </w:r>
      <w:r w:rsidR="00921838"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vatele mimo domov</w:t>
      </w:r>
    </w:p>
    <w:p w:rsidR="004503BF" w:rsidRPr="009B50A1" w:rsidRDefault="004503BF" w:rsidP="004503BF">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může pobývat mimo zařízení poskytovatele po dobu 90 dnů v průběhu jednoho roku. Pokud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bude pobývat mimo zařízení poskytovatele více jak 90 dnů, nebude za zbylé dny náležet vrácení peněz. Do této doby se nezapočítávají dny pobytu mimo zařízení poskytovatele z důvodu pobytu ve zdravotnickém zařízení.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Kalendářním dnem pobytu mimo zařízení poskytovatele se rozumí den, kdy se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nezdržuje v zařízení poskytovatele a neodebere žádné jídlo. Kalendářním dnem pobytu mimo zařízení poskytovatele se rozumí den v době od 00.00 hod. do 24.00 hod.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3/ Před odchodem budou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vateli předány potřebné léky a kartička zdravotní pojišťovny v případě, že je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má v úschově u </w:t>
      </w:r>
      <w:r w:rsidR="00316169" w:rsidRPr="009B50A1">
        <w:rPr>
          <w:rFonts w:ascii="Times New Roman" w:eastAsia="Times New Roman" w:hAnsi="Times New Roman" w:cs="Times New Roman"/>
          <w:sz w:val="24"/>
          <w:szCs w:val="24"/>
          <w:lang w:eastAsia="cs-CZ"/>
        </w:rPr>
        <w:t xml:space="preserve">zdravotní </w:t>
      </w:r>
      <w:r w:rsidRPr="009B50A1">
        <w:rPr>
          <w:rFonts w:ascii="Times New Roman" w:eastAsia="Times New Roman" w:hAnsi="Times New Roman" w:cs="Times New Roman"/>
          <w:sz w:val="24"/>
          <w:szCs w:val="24"/>
          <w:lang w:eastAsia="cs-CZ"/>
        </w:rPr>
        <w:t xml:space="preserve">sestry. Po domluvě s vedením domova je možnost si zapůjčit toaletní křeslo, </w:t>
      </w:r>
      <w:r w:rsidR="00D33847" w:rsidRPr="009B50A1">
        <w:rPr>
          <w:rFonts w:ascii="Times New Roman" w:eastAsia="Times New Roman" w:hAnsi="Times New Roman" w:cs="Times New Roman"/>
          <w:sz w:val="24"/>
          <w:szCs w:val="24"/>
          <w:lang w:eastAsia="cs-CZ"/>
        </w:rPr>
        <w:t>postel</w:t>
      </w:r>
      <w:r w:rsidRPr="009B50A1">
        <w:rPr>
          <w:rFonts w:ascii="Times New Roman" w:eastAsia="Times New Roman" w:hAnsi="Times New Roman" w:cs="Times New Roman"/>
          <w:sz w:val="24"/>
          <w:szCs w:val="24"/>
          <w:lang w:eastAsia="cs-CZ"/>
        </w:rPr>
        <w:t>, jídelní stolek, invalidní vozík, pomůcky pro inkontinenci.</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4/ V případě, že se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bude zdržovat mimo zařízení poskytovatele a nebude mu z tohoto důvodu poskytovaná sjednaná sociální služba, tento pobyt bude řádně ohlášen předem, vrátí poskytovatel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vateli částku odpovídající úhradě za stravu ve výši nákladů na potraviny na jednotlivá jídla podle počtu dnů strávených mimo zařízení poskytovatele.</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5/ V případě, že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vateli příslušnou částku odpovídající úhradě za péči podle počtu dnů strávených mimo zařízení poskytovatele.</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6/ Při odchodu v sobotu, v neděli nebo v pondělí je třeba odchod nahlásit nejpozději v pátek do 8,00 hodin. Finanční hotovost bude vyplacena následující měsíc.</w:t>
      </w:r>
    </w:p>
    <w:p w:rsidR="004503BF" w:rsidRPr="009B50A1" w:rsidRDefault="004503BF" w:rsidP="004503BF">
      <w:pPr>
        <w:autoSpaceDE w:val="0"/>
        <w:autoSpaceDN w:val="0"/>
        <w:adjustRightInd w:val="0"/>
        <w:spacing w:before="100"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7/ Postup odhlašování pobytu a stravy je upraven ve Směrnice ředitele Domova Božice k přechodnému pobytu mimo zařízení poskytovatele a výplaty vratek.</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12</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Návštěvy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b/>
          <w:bCs/>
          <w:sz w:val="24"/>
          <w:szCs w:val="24"/>
          <w:lang w:eastAsia="cs-CZ"/>
        </w:rPr>
        <w:t>vatel domova</w:t>
      </w:r>
    </w:p>
    <w:p w:rsidR="004503BF" w:rsidRPr="009B50A1" w:rsidRDefault="004503BF" w:rsidP="004503BF">
      <w:pPr>
        <w:autoSpaceDE w:val="0"/>
        <w:autoSpaceDN w:val="0"/>
        <w:adjustRightInd w:val="0"/>
        <w:spacing w:after="0" w:line="240" w:lineRule="auto"/>
        <w:ind w:left="108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má právo na přijímání návštěv podle své volby v souladu s Návštěvním řádem domova.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lastRenderedPageBreak/>
        <w:t>2/ Návštěvy může přijímat na svém pokoji nebo ve společenských a veřejných prostorách zařízení.</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3/ Návštěva se ohlásí na vrátnici, kde je zapsána do knihy návštěv.</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4/ Návštěvy musí brát ohled na spolubydlící. Návštěvami nesmí být rušen klid a pořádek v domově.</w:t>
      </w:r>
    </w:p>
    <w:p w:rsidR="00DE5222" w:rsidRPr="009B50A1" w:rsidRDefault="00DE5222"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E5222" w:rsidRPr="009B50A1" w:rsidRDefault="00DE5222"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hAnsi="Times New Roman" w:cs="Times New Roman"/>
          <w:sz w:val="24"/>
          <w:szCs w:val="24"/>
        </w:rPr>
        <w:t>5/</w:t>
      </w:r>
      <w:r w:rsidRPr="009B50A1">
        <w:t xml:space="preserve"> </w:t>
      </w:r>
      <w:r w:rsidR="000905C2" w:rsidRPr="009B50A1">
        <w:rPr>
          <w:rFonts w:ascii="Times New Roman" w:hAnsi="Times New Roman" w:cs="Times New Roman"/>
          <w:sz w:val="24"/>
          <w:szCs w:val="24"/>
        </w:rPr>
        <w:t>P</w:t>
      </w:r>
      <w:r w:rsidRPr="009B50A1">
        <w:rPr>
          <w:rFonts w:ascii="Times New Roman" w:hAnsi="Times New Roman" w:cs="Times New Roman"/>
          <w:sz w:val="24"/>
          <w:szCs w:val="24"/>
        </w:rPr>
        <w:t xml:space="preserve">okud si návštěvník přivede zvíře (pes, kočka), ohlásí tuto skutečnost pracovníkům přímé péče nebo službu konající zdravotní setře. Návštěvy se zvířaty na pokojích klientů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w:t>
      </w:r>
      <w:r w:rsidR="000905C2" w:rsidRPr="009B50A1">
        <w:rPr>
          <w:rFonts w:ascii="Times New Roman" w:hAnsi="Times New Roman" w:cs="Times New Roman"/>
          <w:sz w:val="24"/>
          <w:szCs w:val="24"/>
        </w:rPr>
        <w:t xml:space="preserve">Božice </w:t>
      </w:r>
      <w:r w:rsidRPr="009B50A1">
        <w:rPr>
          <w:rFonts w:ascii="Times New Roman" w:hAnsi="Times New Roman" w:cs="Times New Roman"/>
          <w:sz w:val="24"/>
          <w:szCs w:val="24"/>
        </w:rPr>
        <w:t>pohybovat volně, ohrožovat ostatní a znečišťovat vnitřní i venkovní prostory</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037B7E"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6</w:t>
      </w:r>
      <w:r w:rsidR="004503BF" w:rsidRPr="009B50A1">
        <w:rPr>
          <w:rFonts w:ascii="Times New Roman" w:eastAsia="Times New Roman" w:hAnsi="Times New Roman" w:cs="Times New Roman"/>
          <w:sz w:val="24"/>
          <w:szCs w:val="24"/>
          <w:lang w:eastAsia="cs-CZ"/>
        </w:rPr>
        <w:t xml:space="preserve">/ Domov má právo omezit přechodně návštěvy osob přicházejících za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vatelem, vyžadují-li to hygienicko-epidemiologické důvody nebo jiné závažné provozní důvody.</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037B7E"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7</w:t>
      </w:r>
      <w:r w:rsidR="004503BF" w:rsidRPr="009B50A1">
        <w:rPr>
          <w:rFonts w:ascii="Times New Roman" w:eastAsia="Times New Roman" w:hAnsi="Times New Roman" w:cs="Times New Roman"/>
          <w:sz w:val="24"/>
          <w:szCs w:val="24"/>
          <w:lang w:eastAsia="cs-CZ"/>
        </w:rPr>
        <w:t xml:space="preserve">/ Vzájemné návštěvy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 na pokojích jsou povoleny, jejich chování nesmí být na obtíž spolubydlícím.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13</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Kulturní a společenský život </w:t>
      </w:r>
      <w:r w:rsidR="00921838" w:rsidRPr="009B50A1">
        <w:rPr>
          <w:rFonts w:ascii="Times New Roman" w:eastAsia="Times New Roman" w:hAnsi="Times New Roman" w:cs="Times New Roman"/>
          <w:b/>
          <w:sz w:val="24"/>
          <w:szCs w:val="24"/>
          <w:lang w:eastAsia="cs-CZ"/>
        </w:rPr>
        <w:t>uži</w:t>
      </w:r>
      <w:r w:rsidRPr="009B50A1">
        <w:rPr>
          <w:rFonts w:ascii="Times New Roman" w:eastAsia="Times New Roman" w:hAnsi="Times New Roman" w:cs="Times New Roman"/>
          <w:b/>
          <w:bCs/>
          <w:sz w:val="24"/>
          <w:szCs w:val="24"/>
          <w:lang w:eastAsia="cs-CZ"/>
        </w:rPr>
        <w:t>vatel domova</w:t>
      </w:r>
    </w:p>
    <w:p w:rsidR="004503BF" w:rsidRPr="009B50A1" w:rsidRDefault="004503BF" w:rsidP="004503BF">
      <w:pPr>
        <w:autoSpaceDE w:val="0"/>
        <w:autoSpaceDN w:val="0"/>
        <w:adjustRightInd w:val="0"/>
        <w:spacing w:after="0" w:line="240" w:lineRule="auto"/>
        <w:ind w:left="360"/>
        <w:jc w:val="center"/>
        <w:rPr>
          <w:rFonts w:ascii="Times New Roman" w:eastAsia="Times New Roman" w:hAnsi="Times New Roman" w:cs="Times New Roman"/>
          <w:sz w:val="24"/>
          <w:szCs w:val="24"/>
          <w:lang w:eastAsia="cs-CZ"/>
        </w:rPr>
      </w:pPr>
    </w:p>
    <w:p w:rsidR="004503BF" w:rsidRPr="009B50A1" w:rsidRDefault="004503BF" w:rsidP="00DD336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Domov poskytuje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vatelům příležitost ke kulturnímu a společenskému vyžití. Jsou organizovány výlety, kulturní programy, sledování televize, předčítání knih a časopisů apod. </w:t>
      </w:r>
    </w:p>
    <w:p w:rsidR="004503BF" w:rsidRPr="009B50A1" w:rsidRDefault="004503BF" w:rsidP="004503BF">
      <w:pPr>
        <w:autoSpaceDE w:val="0"/>
        <w:autoSpaceDN w:val="0"/>
        <w:adjustRightInd w:val="0"/>
        <w:spacing w:after="0" w:line="240" w:lineRule="auto"/>
        <w:ind w:firstLine="336"/>
        <w:jc w:val="both"/>
        <w:rPr>
          <w:rFonts w:ascii="Times New Roman" w:eastAsia="Times New Roman" w:hAnsi="Times New Roman" w:cs="Times New Roman"/>
          <w:sz w:val="24"/>
          <w:szCs w:val="24"/>
          <w:lang w:eastAsia="cs-CZ"/>
        </w:rPr>
      </w:pPr>
    </w:p>
    <w:p w:rsidR="004503BF" w:rsidRPr="009B50A1" w:rsidRDefault="004503BF" w:rsidP="00DD336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2</w:t>
      </w:r>
      <w:r w:rsidR="000847DA" w:rsidRPr="009B50A1">
        <w:rPr>
          <w:rFonts w:ascii="Times New Roman" w:eastAsia="Times New Roman" w:hAnsi="Times New Roman" w:cs="Times New Roman"/>
          <w:sz w:val="24"/>
          <w:szCs w:val="24"/>
          <w:lang w:eastAsia="cs-CZ"/>
        </w:rPr>
        <w:t>/</w:t>
      </w:r>
      <w:r w:rsidRPr="009B50A1">
        <w:rPr>
          <w:rFonts w:ascii="Times New Roman" w:eastAsia="Times New Roman" w:hAnsi="Times New Roman" w:cs="Times New Roman"/>
          <w:sz w:val="24"/>
          <w:szCs w:val="24"/>
          <w:lang w:eastAsia="cs-CZ"/>
        </w:rPr>
        <w:t xml:space="preserve"> Vlastní televizní přijímač může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používat, pokud tím neruší spolubydlící a klid v domově. Poplatky za používání vlastního rozhlasu nebo televize platí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ze svých prostředků. Případné opravy přijímače hradí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rovněž ze svých peněz. </w:t>
      </w:r>
    </w:p>
    <w:p w:rsidR="004503BF" w:rsidRPr="009B50A1" w:rsidRDefault="004503BF" w:rsidP="004503BF">
      <w:pPr>
        <w:autoSpaceDE w:val="0"/>
        <w:autoSpaceDN w:val="0"/>
        <w:adjustRightInd w:val="0"/>
        <w:spacing w:after="0" w:line="240" w:lineRule="auto"/>
        <w:ind w:firstLine="336"/>
        <w:jc w:val="both"/>
        <w:rPr>
          <w:rFonts w:ascii="Times New Roman" w:eastAsia="Times New Roman" w:hAnsi="Times New Roman" w:cs="Times New Roman"/>
          <w:sz w:val="24"/>
          <w:szCs w:val="24"/>
          <w:lang w:eastAsia="cs-CZ"/>
        </w:rPr>
      </w:pPr>
    </w:p>
    <w:p w:rsidR="004503BF" w:rsidRPr="009B50A1" w:rsidRDefault="000847DA"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3</w:t>
      </w:r>
      <w:r w:rsidR="004503BF" w:rsidRPr="009B50A1">
        <w:rPr>
          <w:rFonts w:ascii="Times New Roman" w:eastAsia="Times New Roman" w:hAnsi="Times New Roman" w:cs="Times New Roman"/>
          <w:sz w:val="24"/>
          <w:szCs w:val="24"/>
          <w:lang w:eastAsia="cs-CZ"/>
        </w:rPr>
        <w:t xml:space="preserve">/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 se může v domově věnovat svým zájmům, pokud tím nenaruší klid či neohrozí zdraví ostatních </w:t>
      </w:r>
      <w:r w:rsidR="00031462"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vatel</w:t>
      </w:r>
      <w:r w:rsidR="00031462" w:rsidRPr="009B50A1">
        <w:rPr>
          <w:rFonts w:ascii="Times New Roman" w:eastAsia="Times New Roman" w:hAnsi="Times New Roman" w:cs="Times New Roman"/>
          <w:sz w:val="24"/>
          <w:szCs w:val="24"/>
          <w:lang w:eastAsia="cs-CZ"/>
        </w:rPr>
        <w:t>ů</w:t>
      </w:r>
      <w:r w:rsidR="004503BF" w:rsidRPr="009B50A1">
        <w:rPr>
          <w:rFonts w:ascii="Times New Roman" w:eastAsia="Times New Roman" w:hAnsi="Times New Roman" w:cs="Times New Roman"/>
          <w:sz w:val="24"/>
          <w:szCs w:val="24"/>
          <w:lang w:eastAsia="cs-CZ"/>
        </w:rPr>
        <w:t>.</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0847DA"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4</w:t>
      </w:r>
      <w:r w:rsidR="004503BF" w:rsidRPr="009B50A1">
        <w:rPr>
          <w:rFonts w:ascii="Times New Roman" w:eastAsia="Times New Roman" w:hAnsi="Times New Roman" w:cs="Times New Roman"/>
          <w:sz w:val="24"/>
          <w:szCs w:val="24"/>
          <w:lang w:eastAsia="cs-CZ"/>
        </w:rPr>
        <w:t>/ V domově je zajišťována duchovní péče pravidelnými bohoslužbami.</w:t>
      </w:r>
    </w:p>
    <w:p w:rsidR="004503BF" w:rsidRPr="009B50A1" w:rsidRDefault="004503BF" w:rsidP="004503BF">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14</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Výplata důchodů </w:t>
      </w:r>
      <w:r w:rsidR="00921838" w:rsidRPr="009B50A1">
        <w:rPr>
          <w:rFonts w:ascii="Times New Roman" w:eastAsia="Times New Roman" w:hAnsi="Times New Roman" w:cs="Times New Roman"/>
          <w:b/>
          <w:sz w:val="24"/>
          <w:szCs w:val="24"/>
          <w:lang w:eastAsia="cs-CZ"/>
        </w:rPr>
        <w:t>uži</w:t>
      </w:r>
      <w:r w:rsidRPr="009B50A1">
        <w:rPr>
          <w:rFonts w:ascii="Times New Roman" w:eastAsia="Times New Roman" w:hAnsi="Times New Roman" w:cs="Times New Roman"/>
          <w:b/>
          <w:bCs/>
          <w:sz w:val="24"/>
          <w:szCs w:val="24"/>
          <w:lang w:eastAsia="cs-CZ"/>
        </w:rPr>
        <w:t>vatelům</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V případě, že je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vateli poukazován důchod na účet domova, je se souhlasem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vatele po odečtení úhrady pobytu vyplacen zůstatek důchodu.</w:t>
      </w:r>
    </w:p>
    <w:p w:rsidR="004503BF" w:rsidRPr="009B50A1" w:rsidRDefault="004503BF"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V souladu s ustanovením §73 odst. 3 zákona o sociálních službách musí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vateli po úhradě ubytování a stravování zůstat minimálně </w:t>
      </w:r>
      <w:proofErr w:type="gramStart"/>
      <w:r w:rsidRPr="009B50A1">
        <w:rPr>
          <w:rFonts w:ascii="Times New Roman" w:eastAsia="Times New Roman" w:hAnsi="Times New Roman" w:cs="Times New Roman"/>
          <w:sz w:val="24"/>
          <w:szCs w:val="24"/>
          <w:lang w:eastAsia="cs-CZ"/>
        </w:rPr>
        <w:t>15%</w:t>
      </w:r>
      <w:proofErr w:type="gramEnd"/>
      <w:r w:rsidRPr="009B50A1">
        <w:rPr>
          <w:rFonts w:ascii="Times New Roman" w:eastAsia="Times New Roman" w:hAnsi="Times New Roman" w:cs="Times New Roman"/>
          <w:sz w:val="24"/>
          <w:szCs w:val="24"/>
          <w:lang w:eastAsia="cs-CZ"/>
        </w:rPr>
        <w:t xml:space="preserve"> z jeho příjmů. Pokud výše důchodu není dostačující, je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vateli úhrada za pobyt snížena. </w:t>
      </w:r>
    </w:p>
    <w:p w:rsidR="000847DA" w:rsidRPr="009B50A1" w:rsidRDefault="004503BF" w:rsidP="003161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3/</w:t>
      </w:r>
      <w:r w:rsidR="00226CD5" w:rsidRPr="009B50A1">
        <w:rPr>
          <w:rFonts w:ascii="Times New Roman" w:eastAsia="Times New Roman" w:hAnsi="Times New Roman" w:cs="Times New Roman"/>
          <w:sz w:val="24"/>
          <w:szCs w:val="24"/>
          <w:lang w:eastAsia="cs-CZ"/>
        </w:rPr>
        <w:t xml:space="preserve"> </w:t>
      </w:r>
      <w:r w:rsidR="00921838" w:rsidRPr="009B50A1">
        <w:rPr>
          <w:rFonts w:ascii="Times New Roman" w:eastAsia="Times New Roman" w:hAnsi="Times New Roman" w:cs="Times New Roman"/>
          <w:sz w:val="24"/>
          <w:szCs w:val="24"/>
          <w:lang w:eastAsia="cs-CZ"/>
        </w:rPr>
        <w:t>Uži</w:t>
      </w:r>
      <w:r w:rsidRPr="009B50A1">
        <w:rPr>
          <w:rFonts w:ascii="Times New Roman" w:hAnsi="Times New Roman" w:cs="Times New Roman"/>
          <w:sz w:val="24"/>
          <w:szCs w:val="24"/>
          <w:shd w:val="clear" w:color="auto" w:fill="FFFFFF"/>
        </w:rPr>
        <w:t xml:space="preserve">vatelé si ze zůstatku důchodu </w:t>
      </w:r>
      <w:r w:rsidR="000847DA" w:rsidRPr="009B50A1">
        <w:rPr>
          <w:rFonts w:ascii="Times New Roman" w:hAnsi="Times New Roman" w:cs="Times New Roman"/>
          <w:sz w:val="24"/>
          <w:szCs w:val="24"/>
          <w:shd w:val="clear" w:color="auto" w:fill="FFFFFF"/>
        </w:rPr>
        <w:t xml:space="preserve">dále </w:t>
      </w:r>
      <w:r w:rsidRPr="009B50A1">
        <w:rPr>
          <w:rFonts w:ascii="Times New Roman" w:hAnsi="Times New Roman" w:cs="Times New Roman"/>
          <w:sz w:val="24"/>
          <w:szCs w:val="24"/>
          <w:shd w:val="clear" w:color="auto" w:fill="FFFFFF"/>
        </w:rPr>
        <w:t xml:space="preserve">hradí </w:t>
      </w:r>
      <w:r w:rsidR="000847DA" w:rsidRPr="009B50A1">
        <w:rPr>
          <w:rFonts w:ascii="Times New Roman" w:hAnsi="Times New Roman" w:cs="Times New Roman"/>
          <w:sz w:val="24"/>
          <w:szCs w:val="24"/>
        </w:rPr>
        <w:t xml:space="preserve">doplatky za léky a zdravotnické potřeby nad rámec úhrady zdravotní pojišťovny, doplňky stravy, nutriční výživu apod., úhradu inkontinenčních pomůcek v případě vyšší potřeby, než je zákonem daný limit, úhradu </w:t>
      </w:r>
      <w:r w:rsidR="000847DA" w:rsidRPr="009B50A1">
        <w:rPr>
          <w:rFonts w:ascii="Times New Roman" w:hAnsi="Times New Roman" w:cs="Times New Roman"/>
          <w:sz w:val="24"/>
          <w:szCs w:val="24"/>
        </w:rPr>
        <w:lastRenderedPageBreak/>
        <w:t>hygienických a kosmetických potřeb, pedikúru, kadeřníka</w:t>
      </w:r>
      <w:r w:rsidR="0049293A" w:rsidRPr="009B50A1">
        <w:rPr>
          <w:rFonts w:ascii="Times New Roman" w:hAnsi="Times New Roman" w:cs="Times New Roman"/>
          <w:sz w:val="24"/>
          <w:szCs w:val="24"/>
        </w:rPr>
        <w:t xml:space="preserve">, </w:t>
      </w:r>
      <w:r w:rsidR="000847DA" w:rsidRPr="009B50A1">
        <w:rPr>
          <w:rFonts w:ascii="Times New Roman" w:hAnsi="Times New Roman" w:cs="Times New Roman"/>
          <w:sz w:val="24"/>
          <w:szCs w:val="24"/>
        </w:rPr>
        <w:t>nákupy osobních věcí a společenské vyžití</w:t>
      </w:r>
      <w:r w:rsidR="00316169" w:rsidRPr="009B50A1">
        <w:rPr>
          <w:rFonts w:ascii="Times New Roman" w:hAnsi="Times New Roman" w:cs="Times New Roman"/>
          <w:sz w:val="24"/>
          <w:szCs w:val="24"/>
        </w:rPr>
        <w:t xml:space="preserve"> atd.</w:t>
      </w:r>
    </w:p>
    <w:p w:rsidR="004503BF" w:rsidRPr="009B50A1" w:rsidRDefault="00226CD5"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4</w:t>
      </w:r>
      <w:r w:rsidR="004503BF" w:rsidRPr="009B50A1">
        <w:rPr>
          <w:rFonts w:ascii="Times New Roman" w:eastAsia="Times New Roman" w:hAnsi="Times New Roman" w:cs="Times New Roman"/>
          <w:sz w:val="24"/>
          <w:szCs w:val="24"/>
          <w:lang w:eastAsia="cs-CZ"/>
        </w:rPr>
        <w:t>/ Důchod vyplácí sociální pracovnice v přítomnosti vrchní sestry a svědka.</w:t>
      </w:r>
    </w:p>
    <w:p w:rsidR="004503BF" w:rsidRPr="009B50A1" w:rsidRDefault="00226CD5"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5</w:t>
      </w:r>
      <w:r w:rsidR="004503BF" w:rsidRPr="009B50A1">
        <w:rPr>
          <w:rFonts w:ascii="Times New Roman" w:eastAsia="Times New Roman" w:hAnsi="Times New Roman" w:cs="Times New Roman"/>
          <w:sz w:val="24"/>
          <w:szCs w:val="24"/>
          <w:lang w:eastAsia="cs-CZ"/>
        </w:rPr>
        <w:t xml:space="preserve">/ Převzetí důchodu si potvrdí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 podpisem. V případě, že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 není schopen podpisu, potvrdí převzetí vrchní sestra a svědek. </w:t>
      </w:r>
    </w:p>
    <w:p w:rsidR="004503BF" w:rsidRPr="009B50A1" w:rsidRDefault="00226CD5"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6</w:t>
      </w:r>
      <w:r w:rsidR="004503BF" w:rsidRPr="009B50A1">
        <w:rPr>
          <w:rFonts w:ascii="Times New Roman" w:eastAsia="Times New Roman" w:hAnsi="Times New Roman" w:cs="Times New Roman"/>
          <w:sz w:val="24"/>
          <w:szCs w:val="24"/>
          <w:lang w:eastAsia="cs-CZ"/>
        </w:rPr>
        <w:t xml:space="preserve">/ Na základě plné moci je možné zasílat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vatelem určenou finanční částku z důchodu na účet nebo poštovní poukázkou příjemci, kterého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 zplnomocní. </w:t>
      </w:r>
    </w:p>
    <w:p w:rsidR="004503BF" w:rsidRPr="009B50A1" w:rsidRDefault="00226CD5"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7</w:t>
      </w:r>
      <w:r w:rsidR="004503BF" w:rsidRPr="009B50A1">
        <w:rPr>
          <w:rFonts w:ascii="Times New Roman" w:eastAsia="Times New Roman" w:hAnsi="Times New Roman" w:cs="Times New Roman"/>
          <w:sz w:val="24"/>
          <w:szCs w:val="24"/>
          <w:lang w:eastAsia="cs-CZ"/>
        </w:rPr>
        <w:t xml:space="preserve">/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vatel může zvolit jiný způsob úhrady za pobyt. Tento způsob uvede v příloze č. 1 Smlouvy o poskytování sociální služby.</w:t>
      </w:r>
    </w:p>
    <w:p w:rsidR="004503BF" w:rsidRPr="009B50A1" w:rsidRDefault="00226CD5"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8</w:t>
      </w:r>
      <w:r w:rsidR="004503BF" w:rsidRPr="009B50A1">
        <w:rPr>
          <w:rFonts w:ascii="Times New Roman" w:eastAsia="Times New Roman" w:hAnsi="Times New Roman" w:cs="Times New Roman"/>
          <w:sz w:val="24"/>
          <w:szCs w:val="24"/>
          <w:lang w:eastAsia="cs-CZ"/>
        </w:rPr>
        <w:t xml:space="preserve">/ Pokud je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 xml:space="preserve">vateli přiznán příspěvek na péči, za poskytovanou sociální péči náleží poskytovateli příspěvek na péči v plné výši přiznaného příspěvku (§73 zákona č. 108/2006 Sb.) na zajištění pomoci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vateli.</w:t>
      </w:r>
    </w:p>
    <w:p w:rsidR="004503BF" w:rsidRPr="009B50A1" w:rsidRDefault="004503BF" w:rsidP="004503BF">
      <w:pPr>
        <w:autoSpaceDE w:val="0"/>
        <w:autoSpaceDN w:val="0"/>
        <w:adjustRightInd w:val="0"/>
        <w:spacing w:before="100"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15</w:t>
      </w: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Poštovní zásilky, telefonní hovory</w:t>
      </w:r>
    </w:p>
    <w:p w:rsidR="004503BF" w:rsidRPr="009B50A1" w:rsidRDefault="004503BF" w:rsidP="004503BF">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Poštovní zásilky pro </w:t>
      </w:r>
      <w:r w:rsidR="00921838"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vatele Domova Božice jsou doručovány každý pracovní den. </w:t>
      </w:r>
    </w:p>
    <w:p w:rsidR="004503BF" w:rsidRPr="009B50A1" w:rsidRDefault="000905C2"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2</w:t>
      </w:r>
      <w:r w:rsidR="004503BF" w:rsidRPr="009B50A1">
        <w:rPr>
          <w:rFonts w:ascii="Times New Roman" w:eastAsia="Times New Roman" w:hAnsi="Times New Roman" w:cs="Times New Roman"/>
          <w:sz w:val="24"/>
          <w:szCs w:val="24"/>
          <w:lang w:eastAsia="cs-CZ"/>
        </w:rPr>
        <w:t xml:space="preserve">/ </w:t>
      </w:r>
      <w:r w:rsidR="00921838"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vatel si může ve smlouvě o poskytování sociální služby určit, zda mu bude poštovní zásilku doručovat poštovní doručovatelka nebo sociální pracovnice.</w:t>
      </w:r>
    </w:p>
    <w:p w:rsidR="004503BF" w:rsidRPr="009B50A1" w:rsidRDefault="000905C2"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3</w:t>
      </w:r>
      <w:r w:rsidR="004503BF" w:rsidRPr="009B50A1">
        <w:rPr>
          <w:rFonts w:ascii="Times New Roman" w:eastAsia="Times New Roman" w:hAnsi="Times New Roman" w:cs="Times New Roman"/>
          <w:sz w:val="24"/>
          <w:szCs w:val="24"/>
          <w:lang w:eastAsia="cs-CZ"/>
        </w:rPr>
        <w:t xml:space="preserve">/ </w:t>
      </w:r>
      <w:r w:rsidR="00031462"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vatelé mohou využívat přenosný telefon, který mu na vyžádání předá službukonající personál.</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sz w:val="24"/>
          <w:szCs w:val="24"/>
          <w:lang w:eastAsia="cs-CZ"/>
        </w:rPr>
      </w:pPr>
      <w:r w:rsidRPr="009B50A1">
        <w:rPr>
          <w:rFonts w:ascii="Times New Roman" w:eastAsia="Times New Roman" w:hAnsi="Times New Roman" w:cs="Times New Roman"/>
          <w:b/>
          <w:bCs/>
          <w:sz w:val="24"/>
          <w:szCs w:val="24"/>
          <w:lang w:eastAsia="cs-CZ"/>
        </w:rPr>
        <w:t>Čl. 16</w:t>
      </w: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Ochrana osobních údajů</w:t>
      </w: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Domov Božice, příspěvková organizace, zaručuje plnou ochranu osobních údajů před zneužitím. Organizace shromažďuje pouze osobní údaje, které nezbytně potřebuje k poskytování služeb.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je u nástupu informován o tom, kteří pracovníci mají přístup k těmto údajům a za jakým účelem.</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17</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Stížnosti </w:t>
      </w:r>
      <w:r w:rsidR="00031462"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w:t>
      </w:r>
      <w:r w:rsidR="00031462" w:rsidRPr="009B50A1">
        <w:rPr>
          <w:rFonts w:ascii="Times New Roman" w:eastAsia="Times New Roman" w:hAnsi="Times New Roman" w:cs="Times New Roman"/>
          <w:b/>
          <w:bCs/>
          <w:sz w:val="24"/>
          <w:szCs w:val="24"/>
          <w:lang w:eastAsia="cs-CZ"/>
        </w:rPr>
        <w:t>ů</w:t>
      </w:r>
    </w:p>
    <w:p w:rsidR="004503BF" w:rsidRPr="009B50A1" w:rsidRDefault="004503BF" w:rsidP="004503BF">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1/ Případné stížnosti a návrhy upravuje Pravidla pro podávání stížnosti. Stížnosti, podněty a připomínky mohou být podané:</w:t>
      </w:r>
    </w:p>
    <w:p w:rsidR="004503BF" w:rsidRPr="009B50A1" w:rsidRDefault="004503BF" w:rsidP="004503BF">
      <w:pPr>
        <w:numPr>
          <w:ilvl w:val="1"/>
          <w:numId w:val="6"/>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ústně nebo písemně</w:t>
      </w:r>
    </w:p>
    <w:p w:rsidR="004503BF" w:rsidRPr="009B50A1" w:rsidRDefault="004503BF" w:rsidP="004503BF">
      <w:pPr>
        <w:numPr>
          <w:ilvl w:val="1"/>
          <w:numId w:val="6"/>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písemně zápisem do Knihy stížnosti</w:t>
      </w:r>
    </w:p>
    <w:p w:rsidR="004503BF" w:rsidRPr="009B50A1" w:rsidRDefault="004503BF" w:rsidP="004503BF">
      <w:pPr>
        <w:numPr>
          <w:ilvl w:val="1"/>
          <w:numId w:val="6"/>
        </w:num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anonymně do Schránky na stížnosti</w:t>
      </w:r>
    </w:p>
    <w:p w:rsidR="004503BF" w:rsidRPr="009B50A1" w:rsidRDefault="004503BF" w:rsidP="004503BF">
      <w:pPr>
        <w:autoSpaceDE w:val="0"/>
        <w:autoSpaceDN w:val="0"/>
        <w:adjustRightInd w:val="0"/>
        <w:spacing w:after="0" w:line="240" w:lineRule="auto"/>
        <w:ind w:left="1260"/>
        <w:rPr>
          <w:rFonts w:ascii="Times New Roman" w:eastAsia="Times New Roman" w:hAnsi="Times New Roman" w:cs="Times New Roman"/>
          <w:sz w:val="24"/>
          <w:szCs w:val="24"/>
          <w:lang w:eastAsia="cs-CZ"/>
        </w:rPr>
      </w:pPr>
    </w:p>
    <w:p w:rsidR="004503BF" w:rsidRPr="009B50A1" w:rsidRDefault="004503BF" w:rsidP="004503BF">
      <w:pPr>
        <w:tabs>
          <w:tab w:val="left" w:pos="0"/>
        </w:tabs>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2/ Není-li stěžující spokojen se způsobem či rychlostí vyřizování stížnosti nebo s konečným řešením stížnosti má právo se odvolat:</w:t>
      </w:r>
    </w:p>
    <w:p w:rsidR="004503BF" w:rsidRPr="009B50A1" w:rsidRDefault="004503BF" w:rsidP="004503BF">
      <w:pPr>
        <w:autoSpaceDE w:val="0"/>
        <w:autoSpaceDN w:val="0"/>
        <w:adjustRightInd w:val="0"/>
        <w:spacing w:after="0" w:line="240" w:lineRule="auto"/>
        <w:ind w:left="1080"/>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lastRenderedPageBreak/>
        <w:t>vedoucí odboru sociálních věcí, Krajský úřad JMK, Žerotínovo nám. 3/5, 601 82 Brno, tel.: 541 651 131</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Kancelář veřejného ochránce práv, Údolní 39, 602 00 Brno, tel.: 542 542 888</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18</w:t>
      </w: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sz w:val="24"/>
          <w:szCs w:val="24"/>
          <w:lang w:eastAsia="cs-CZ"/>
        </w:rPr>
      </w:pPr>
      <w:r w:rsidRPr="009B50A1">
        <w:rPr>
          <w:rFonts w:ascii="Times New Roman" w:eastAsia="Times New Roman" w:hAnsi="Times New Roman" w:cs="Times New Roman"/>
          <w:b/>
          <w:bCs/>
          <w:sz w:val="24"/>
          <w:szCs w:val="24"/>
          <w:lang w:eastAsia="cs-CZ"/>
        </w:rPr>
        <w:t xml:space="preserve">Odpovědnost </w:t>
      </w:r>
      <w:r w:rsidR="00031462"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 za škodu a za svěřené předměty</w:t>
      </w:r>
    </w:p>
    <w:p w:rsidR="004503BF" w:rsidRPr="009B50A1" w:rsidRDefault="004503BF" w:rsidP="004503BF">
      <w:pPr>
        <w:autoSpaceDE w:val="0"/>
        <w:autoSpaceDN w:val="0"/>
        <w:adjustRightInd w:val="0"/>
        <w:spacing w:after="0" w:line="240" w:lineRule="auto"/>
        <w:ind w:left="360"/>
        <w:rPr>
          <w:rFonts w:ascii="Times New Roman" w:eastAsia="Times New Roman" w:hAnsi="Times New Roman" w:cs="Times New Roman"/>
          <w:b/>
          <w:bCs/>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odpovídá za škodu na majetku domova, </w:t>
      </w:r>
      <w:r w:rsidR="00031462" w:rsidRPr="009B50A1">
        <w:rPr>
          <w:rFonts w:ascii="Times New Roman" w:eastAsia="Times New Roman" w:hAnsi="Times New Roman" w:cs="Times New Roman"/>
          <w:sz w:val="24"/>
          <w:szCs w:val="24"/>
          <w:lang w:eastAsia="cs-CZ"/>
        </w:rPr>
        <w:t xml:space="preserve">na </w:t>
      </w:r>
      <w:r w:rsidRPr="009B50A1">
        <w:rPr>
          <w:rFonts w:ascii="Times New Roman" w:eastAsia="Times New Roman" w:hAnsi="Times New Roman" w:cs="Times New Roman"/>
          <w:sz w:val="24"/>
          <w:szCs w:val="24"/>
          <w:lang w:eastAsia="cs-CZ"/>
        </w:rPr>
        <w:t xml:space="preserve">majetku či zdraví </w:t>
      </w:r>
      <w:r w:rsidR="00031462" w:rsidRPr="009B50A1">
        <w:rPr>
          <w:rFonts w:ascii="Times New Roman" w:eastAsia="Times New Roman" w:hAnsi="Times New Roman" w:cs="Times New Roman"/>
          <w:sz w:val="24"/>
          <w:szCs w:val="24"/>
          <w:lang w:eastAsia="cs-CZ"/>
        </w:rPr>
        <w:t>uživatelů</w:t>
      </w:r>
      <w:r w:rsidRPr="009B50A1">
        <w:rPr>
          <w:rFonts w:ascii="Times New Roman" w:eastAsia="Times New Roman" w:hAnsi="Times New Roman" w:cs="Times New Roman"/>
          <w:sz w:val="24"/>
          <w:szCs w:val="24"/>
          <w:lang w:eastAsia="cs-CZ"/>
        </w:rPr>
        <w:t xml:space="preserve">, pracovníků domova nebo jiných osob, kterou svým jednáním zavinil. Zavinilo-li škodu více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w:t>
      </w:r>
      <w:r w:rsidR="00031462" w:rsidRPr="009B50A1">
        <w:rPr>
          <w:rFonts w:ascii="Times New Roman" w:eastAsia="Times New Roman" w:hAnsi="Times New Roman" w:cs="Times New Roman"/>
          <w:sz w:val="24"/>
          <w:szCs w:val="24"/>
          <w:lang w:eastAsia="cs-CZ"/>
        </w:rPr>
        <w:t>ů</w:t>
      </w:r>
      <w:r w:rsidRPr="009B50A1">
        <w:rPr>
          <w:rFonts w:ascii="Times New Roman" w:eastAsia="Times New Roman" w:hAnsi="Times New Roman" w:cs="Times New Roman"/>
          <w:sz w:val="24"/>
          <w:szCs w:val="24"/>
          <w:lang w:eastAsia="cs-CZ"/>
        </w:rPr>
        <w:t>, odpovídají za ni podle své účasti.</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je povinen upozornit ředitele, popř. jiného pracovníka domova na škodu, která vznikla nebo by mohla vzniknout v zařízení nebo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vatelům, aby mohli být učiněny kroky k jejímu odstranění nebo odvrácení.</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19</w:t>
      </w:r>
    </w:p>
    <w:p w:rsidR="004503BF" w:rsidRPr="009B50A1" w:rsidRDefault="004503BF" w:rsidP="004503BF">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 xml:space="preserve">Práva a povinnosti </w:t>
      </w:r>
      <w:r w:rsidR="00031462" w:rsidRPr="009B50A1">
        <w:rPr>
          <w:rFonts w:ascii="Times New Roman" w:eastAsia="Times New Roman" w:hAnsi="Times New Roman" w:cs="Times New Roman"/>
          <w:b/>
          <w:bCs/>
          <w:sz w:val="24"/>
          <w:szCs w:val="24"/>
          <w:lang w:eastAsia="cs-CZ"/>
        </w:rPr>
        <w:t>uži</w:t>
      </w:r>
      <w:r w:rsidRPr="009B50A1">
        <w:rPr>
          <w:rFonts w:ascii="Times New Roman" w:eastAsia="Times New Roman" w:hAnsi="Times New Roman" w:cs="Times New Roman"/>
          <w:b/>
          <w:bCs/>
          <w:sz w:val="24"/>
          <w:szCs w:val="24"/>
          <w:lang w:eastAsia="cs-CZ"/>
        </w:rPr>
        <w:t>vatele a poskytovatele</w:t>
      </w:r>
    </w:p>
    <w:p w:rsidR="004503BF" w:rsidRPr="009B50A1" w:rsidRDefault="004503BF" w:rsidP="004503BF">
      <w:pPr>
        <w:autoSpaceDE w:val="0"/>
        <w:autoSpaceDN w:val="0"/>
        <w:adjustRightInd w:val="0"/>
        <w:spacing w:after="0" w:line="240" w:lineRule="auto"/>
        <w:ind w:left="708"/>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má právo na řádnou a odbornou péči v souladu s příslušnými právními předpisy</w:t>
      </w:r>
      <w:r w:rsidR="00316169" w:rsidRPr="009B50A1">
        <w:rPr>
          <w:rFonts w:ascii="Times New Roman" w:eastAsia="Times New Roman" w:hAnsi="Times New Roman" w:cs="Times New Roman"/>
          <w:sz w:val="24"/>
          <w:szCs w:val="24"/>
          <w:lang w:eastAsia="cs-CZ"/>
        </w:rPr>
        <w:t>,</w:t>
      </w:r>
      <w:r w:rsidRPr="009B50A1">
        <w:rPr>
          <w:rFonts w:ascii="Times New Roman" w:eastAsia="Times New Roman" w:hAnsi="Times New Roman" w:cs="Times New Roman"/>
          <w:sz w:val="24"/>
          <w:szCs w:val="24"/>
          <w:lang w:eastAsia="cs-CZ"/>
        </w:rPr>
        <w:t xml:space="preserve"> zejména se zákonem o sociálních službách a jeho prováděcími právními předpisy. Poskytovatel je povinen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vateli tuto péči poskytnout.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2/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se zavazuje dodržovat pravidla, která upravuje Domácí řád.</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keepNext/>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20</w:t>
      </w:r>
    </w:p>
    <w:p w:rsidR="004503BF" w:rsidRPr="009B50A1" w:rsidRDefault="004503BF" w:rsidP="004503BF">
      <w:pPr>
        <w:keepNext/>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Ukončení pobytu v domově</w:t>
      </w: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 1/ Poskytovaná sociální služba v Domově Božice zaniká písemnou dohodou obou stran nebo písemnou výpovědí a dále úmrtím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vatele nebo zánikem poskytovatele. </w:t>
      </w:r>
    </w:p>
    <w:p w:rsidR="004503BF" w:rsidRPr="009B50A1" w:rsidRDefault="004503BF" w:rsidP="004503B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2/ Poskytovatel může s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vatelem ukončit poskytování sociální služby, jestliže hrubě porušuje své povinnosti vyplývající ze smlouvy, a to zejména kdy: </w:t>
      </w:r>
    </w:p>
    <w:p w:rsidR="004503BF" w:rsidRPr="009B50A1" w:rsidRDefault="004503BF" w:rsidP="004503B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w:t>
      </w:r>
      <w:r w:rsidRPr="009B50A1">
        <w:rPr>
          <w:rFonts w:ascii="Times New Roman" w:eastAsia="Times New Roman" w:hAnsi="Times New Roman" w:cs="Times New Roman"/>
          <w:sz w:val="24"/>
          <w:szCs w:val="24"/>
          <w:lang w:eastAsia="cs-CZ"/>
        </w:rPr>
        <w:tab/>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zamlčí výši příjmu a výši příspěvku na péči nebo jejich změn,</w:t>
      </w:r>
    </w:p>
    <w:p w:rsidR="004503BF" w:rsidRPr="009B50A1" w:rsidRDefault="004503BF" w:rsidP="004503BF">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b)</w:t>
      </w:r>
      <w:r w:rsidRPr="009B50A1">
        <w:rPr>
          <w:rFonts w:ascii="Times New Roman" w:eastAsia="Times New Roman" w:hAnsi="Times New Roman" w:cs="Times New Roman"/>
          <w:sz w:val="24"/>
          <w:szCs w:val="24"/>
          <w:lang w:eastAsia="cs-CZ"/>
        </w:rPr>
        <w:tab/>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 nezaplatí úhradu, byl-li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povinen platit úhradu podle smlouvy o poskytování sociální služby, a to nejpozději do konce kalendářního měsíce následujícího po kalendářním měsíci, za nějž povinnost úhradu zaplatit vznikla,</w:t>
      </w:r>
    </w:p>
    <w:p w:rsidR="004503BF" w:rsidRPr="009B50A1" w:rsidRDefault="00031462" w:rsidP="004503BF">
      <w:pPr>
        <w:numPr>
          <w:ilvl w:val="2"/>
          <w:numId w:val="7"/>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uži</w:t>
      </w:r>
      <w:r w:rsidR="004503BF" w:rsidRPr="009B50A1">
        <w:rPr>
          <w:rFonts w:ascii="Times New Roman" w:eastAsia="Times New Roman" w:hAnsi="Times New Roman" w:cs="Times New Roman"/>
          <w:sz w:val="24"/>
          <w:szCs w:val="24"/>
          <w:lang w:eastAsia="cs-CZ"/>
        </w:rPr>
        <w:t>vatel zatajil důležité informace o svém zdravotním stavu, které by měly za následek odmítnutí uzavření smlouvy ze strany poskytovatele z důvodu nesplnění podmínek stanovených pro cílovou skupinu poskytovatele,</w:t>
      </w:r>
    </w:p>
    <w:p w:rsidR="004503BF" w:rsidRPr="009B50A1" w:rsidRDefault="004503BF" w:rsidP="004503BF">
      <w:pPr>
        <w:autoSpaceDE w:val="0"/>
        <w:autoSpaceDN w:val="0"/>
        <w:adjustRightInd w:val="0"/>
        <w:spacing w:after="0" w:line="240" w:lineRule="auto"/>
        <w:ind w:left="708" w:hanging="708"/>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d)</w:t>
      </w:r>
      <w:r w:rsidRPr="009B50A1">
        <w:rPr>
          <w:rFonts w:ascii="Times New Roman" w:eastAsia="Times New Roman" w:hAnsi="Times New Roman" w:cs="Times New Roman"/>
          <w:sz w:val="24"/>
          <w:szCs w:val="24"/>
          <w:lang w:eastAsia="cs-CZ"/>
        </w:rPr>
        <w:tab/>
        <w:t xml:space="preserve">dojde ke změně poměrů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 xml:space="preserve">vatele zejména zdravotního stavu a poskytovatel není oprávněn poskytnout sociální služby, které v důsledku této změny </w:t>
      </w:r>
      <w:r w:rsidR="00031462" w:rsidRPr="009B50A1">
        <w:rPr>
          <w:rFonts w:ascii="Times New Roman" w:eastAsia="Times New Roman" w:hAnsi="Times New Roman" w:cs="Times New Roman"/>
          <w:sz w:val="24"/>
          <w:szCs w:val="24"/>
          <w:lang w:eastAsia="cs-CZ"/>
        </w:rPr>
        <w:t>uži</w:t>
      </w:r>
      <w:r w:rsidRPr="009B50A1">
        <w:rPr>
          <w:rFonts w:ascii="Times New Roman" w:eastAsia="Times New Roman" w:hAnsi="Times New Roman" w:cs="Times New Roman"/>
          <w:sz w:val="24"/>
          <w:szCs w:val="24"/>
          <w:lang w:eastAsia="cs-CZ"/>
        </w:rPr>
        <w:t>vatel potřebuje a vyžaduje.</w:t>
      </w:r>
    </w:p>
    <w:p w:rsidR="004503BF" w:rsidRPr="009B50A1" w:rsidRDefault="004503BF" w:rsidP="004503BF">
      <w:pPr>
        <w:autoSpaceDE w:val="0"/>
        <w:autoSpaceDN w:val="0"/>
        <w:adjustRightInd w:val="0"/>
        <w:spacing w:after="0" w:line="240" w:lineRule="auto"/>
        <w:ind w:left="708" w:hanging="348"/>
        <w:jc w:val="both"/>
        <w:rPr>
          <w:rFonts w:ascii="Times New Roman" w:eastAsia="Times New Roman" w:hAnsi="Times New Roman" w:cs="Times New Roman"/>
          <w:sz w:val="24"/>
          <w:szCs w:val="24"/>
          <w:lang w:eastAsia="cs-CZ"/>
        </w:rPr>
      </w:pPr>
    </w:p>
    <w:p w:rsidR="00226CD5" w:rsidRPr="009B50A1" w:rsidRDefault="00226CD5" w:rsidP="004503BF">
      <w:pPr>
        <w:autoSpaceDE w:val="0"/>
        <w:autoSpaceDN w:val="0"/>
        <w:adjustRightInd w:val="0"/>
        <w:spacing w:after="0" w:line="240" w:lineRule="auto"/>
        <w:ind w:left="708" w:hanging="348"/>
        <w:jc w:val="both"/>
        <w:rPr>
          <w:rFonts w:ascii="Times New Roman" w:eastAsia="Times New Roman" w:hAnsi="Times New Roman" w:cs="Times New Roman"/>
          <w:sz w:val="24"/>
          <w:szCs w:val="24"/>
          <w:lang w:eastAsia="cs-CZ"/>
        </w:rPr>
      </w:pPr>
    </w:p>
    <w:p w:rsidR="00226CD5" w:rsidRPr="009B50A1" w:rsidRDefault="00226CD5" w:rsidP="004503BF">
      <w:pPr>
        <w:autoSpaceDE w:val="0"/>
        <w:autoSpaceDN w:val="0"/>
        <w:adjustRightInd w:val="0"/>
        <w:spacing w:after="0" w:line="240" w:lineRule="auto"/>
        <w:ind w:left="708" w:hanging="348"/>
        <w:jc w:val="both"/>
        <w:rPr>
          <w:rFonts w:ascii="Times New Roman" w:eastAsia="Times New Roman" w:hAnsi="Times New Roman" w:cs="Times New Roman"/>
          <w:sz w:val="24"/>
          <w:szCs w:val="24"/>
          <w:lang w:eastAsia="cs-CZ"/>
        </w:rPr>
      </w:pPr>
    </w:p>
    <w:p w:rsidR="00226CD5" w:rsidRPr="009B50A1" w:rsidRDefault="00226CD5" w:rsidP="004503BF">
      <w:pPr>
        <w:autoSpaceDE w:val="0"/>
        <w:autoSpaceDN w:val="0"/>
        <w:adjustRightInd w:val="0"/>
        <w:spacing w:after="0" w:line="240" w:lineRule="auto"/>
        <w:ind w:left="708" w:hanging="348"/>
        <w:jc w:val="both"/>
        <w:rPr>
          <w:rFonts w:ascii="Times New Roman" w:eastAsia="Times New Roman" w:hAnsi="Times New Roman" w:cs="Times New Roman"/>
          <w:sz w:val="24"/>
          <w:szCs w:val="24"/>
          <w:lang w:eastAsia="cs-CZ"/>
        </w:rPr>
      </w:pPr>
    </w:p>
    <w:p w:rsidR="00226CD5" w:rsidRPr="009B50A1" w:rsidRDefault="00226CD5" w:rsidP="004503BF">
      <w:pPr>
        <w:autoSpaceDE w:val="0"/>
        <w:autoSpaceDN w:val="0"/>
        <w:adjustRightInd w:val="0"/>
        <w:spacing w:after="0" w:line="240" w:lineRule="auto"/>
        <w:ind w:left="708" w:hanging="348"/>
        <w:jc w:val="both"/>
        <w:rPr>
          <w:rFonts w:ascii="Times New Roman" w:eastAsia="Times New Roman" w:hAnsi="Times New Roman" w:cs="Times New Roman"/>
          <w:sz w:val="24"/>
          <w:szCs w:val="24"/>
          <w:lang w:eastAsia="cs-CZ"/>
        </w:rPr>
      </w:pPr>
    </w:p>
    <w:p w:rsidR="004503BF" w:rsidRPr="009B50A1" w:rsidRDefault="004503BF" w:rsidP="004503BF">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9B50A1">
        <w:rPr>
          <w:rFonts w:ascii="Times New Roman" w:eastAsia="Times New Roman" w:hAnsi="Times New Roman" w:cs="Times New Roman"/>
          <w:b/>
          <w:bCs/>
          <w:sz w:val="24"/>
          <w:szCs w:val="24"/>
          <w:lang w:eastAsia="cs-CZ"/>
        </w:rPr>
        <w:t>Čl. 21</w:t>
      </w:r>
    </w:p>
    <w:p w:rsidR="004503BF" w:rsidRPr="009B50A1" w:rsidRDefault="004503BF" w:rsidP="004503BF">
      <w:pPr>
        <w:autoSpaceDE w:val="0"/>
        <w:autoSpaceDN w:val="0"/>
        <w:adjustRightInd w:val="0"/>
        <w:spacing w:after="0" w:line="240" w:lineRule="auto"/>
        <w:jc w:val="center"/>
        <w:outlineLvl w:val="7"/>
        <w:rPr>
          <w:rFonts w:ascii="Times New Roman" w:eastAsia="Times New Roman" w:hAnsi="Times New Roman" w:cs="Times New Roman"/>
          <w:b/>
          <w:bCs/>
          <w:i/>
          <w:iCs/>
          <w:sz w:val="24"/>
          <w:szCs w:val="24"/>
          <w:lang w:eastAsia="cs-CZ"/>
        </w:rPr>
      </w:pPr>
      <w:r w:rsidRPr="009B50A1">
        <w:rPr>
          <w:rFonts w:ascii="Times New Roman" w:eastAsia="Times New Roman" w:hAnsi="Times New Roman" w:cs="Times New Roman"/>
          <w:b/>
          <w:bCs/>
          <w:sz w:val="24"/>
          <w:szCs w:val="24"/>
          <w:lang w:eastAsia="cs-CZ"/>
        </w:rPr>
        <w:t>Závěrečná ustanovení</w:t>
      </w:r>
    </w:p>
    <w:p w:rsidR="004503BF" w:rsidRPr="009B50A1" w:rsidRDefault="004503BF" w:rsidP="004503BF">
      <w:pPr>
        <w:autoSpaceDE w:val="0"/>
        <w:autoSpaceDN w:val="0"/>
        <w:adjustRightInd w:val="0"/>
        <w:spacing w:after="0" w:line="240" w:lineRule="auto"/>
        <w:ind w:left="708"/>
        <w:jc w:val="both"/>
        <w:rPr>
          <w:rFonts w:ascii="Times New Roman" w:eastAsia="Times New Roman" w:hAnsi="Times New Roman" w:cs="Times New Roman"/>
          <w:sz w:val="24"/>
          <w:szCs w:val="24"/>
          <w:lang w:eastAsia="cs-CZ"/>
        </w:rPr>
      </w:pPr>
    </w:p>
    <w:p w:rsidR="00B90A36" w:rsidRPr="00B90A36" w:rsidRDefault="004503BF" w:rsidP="00B90A36">
      <w:pPr>
        <w:widowControl w:val="0"/>
        <w:autoSpaceDE w:val="0"/>
        <w:autoSpaceDN w:val="0"/>
        <w:adjustRightInd w:val="0"/>
        <w:spacing w:after="0" w:line="240" w:lineRule="auto"/>
        <w:ind w:left="226" w:hanging="226"/>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 xml:space="preserve">1/ </w:t>
      </w:r>
      <w:bookmarkStart w:id="0" w:name="_GoBack"/>
      <w:r w:rsidR="00B90A36" w:rsidRPr="00B90A36">
        <w:rPr>
          <w:rFonts w:ascii="Times New Roman" w:eastAsia="Times New Roman" w:hAnsi="Times New Roman" w:cs="Times New Roman"/>
          <w:sz w:val="24"/>
          <w:szCs w:val="24"/>
          <w:lang w:eastAsia="cs-CZ"/>
        </w:rPr>
        <w:t>Tento Domácí řád tvoří přílohu Smlouvy o poskytování sociální služby.</w:t>
      </w:r>
    </w:p>
    <w:bookmarkEnd w:id="0"/>
    <w:p w:rsidR="00B90A36" w:rsidRPr="0079249D" w:rsidRDefault="00B90A36" w:rsidP="00B90A36">
      <w:pPr>
        <w:widowControl w:val="0"/>
        <w:autoSpaceDE w:val="0"/>
        <w:autoSpaceDN w:val="0"/>
        <w:adjustRightInd w:val="0"/>
        <w:spacing w:after="0" w:line="240" w:lineRule="auto"/>
        <w:ind w:left="226" w:hanging="226"/>
        <w:jc w:val="both"/>
        <w:rPr>
          <w:rFonts w:eastAsia="Times New Roman" w:cstheme="minorHAnsi"/>
          <w:sz w:val="26"/>
          <w:szCs w:val="26"/>
          <w:lang w:eastAsia="cs-CZ"/>
        </w:rPr>
      </w:pPr>
    </w:p>
    <w:p w:rsidR="004503BF" w:rsidRPr="009B50A1" w:rsidRDefault="004503BF" w:rsidP="00B90A36">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503BF" w:rsidRPr="009B50A1" w:rsidRDefault="004503BF" w:rsidP="004503BF">
      <w:pPr>
        <w:widowControl w:val="0"/>
        <w:autoSpaceDE w:val="0"/>
        <w:autoSpaceDN w:val="0"/>
        <w:adjustRightInd w:val="0"/>
        <w:spacing w:after="0" w:line="240" w:lineRule="auto"/>
        <w:ind w:left="226" w:hanging="226"/>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p>
    <w:p w:rsidR="004503BF" w:rsidRPr="009B50A1" w:rsidRDefault="004503BF" w:rsidP="004503BF">
      <w:pPr>
        <w:widowControl w:val="0"/>
        <w:autoSpaceDE w:val="0"/>
        <w:autoSpaceDN w:val="0"/>
        <w:adjustRightInd w:val="0"/>
        <w:spacing w:after="0" w:line="240" w:lineRule="auto"/>
        <w:ind w:left="5760" w:firstLine="720"/>
        <w:jc w:val="both"/>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w:t>
      </w:r>
    </w:p>
    <w:p w:rsidR="004503BF" w:rsidRPr="009B50A1" w:rsidRDefault="004503BF" w:rsidP="004503BF">
      <w:pPr>
        <w:autoSpaceDE w:val="0"/>
        <w:autoSpaceDN w:val="0"/>
        <w:adjustRightInd w:val="0"/>
        <w:spacing w:after="0" w:line="240" w:lineRule="auto"/>
        <w:ind w:left="708"/>
        <w:rPr>
          <w:rFonts w:ascii="Times New Roman" w:eastAsia="Times New Roman" w:hAnsi="Times New Roman" w:cs="Times New Roman"/>
          <w:sz w:val="24"/>
          <w:szCs w:val="24"/>
          <w:lang w:eastAsia="cs-CZ"/>
        </w:rPr>
      </w:pP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r w:rsidRPr="009B50A1">
        <w:rPr>
          <w:rFonts w:ascii="Times New Roman" w:eastAsia="Times New Roman" w:hAnsi="Times New Roman" w:cs="Times New Roman"/>
          <w:sz w:val="24"/>
          <w:szCs w:val="24"/>
          <w:lang w:eastAsia="cs-CZ"/>
        </w:rPr>
        <w:tab/>
      </w:r>
    </w:p>
    <w:p w:rsidR="002C3091" w:rsidRPr="009B50A1" w:rsidRDefault="002C3091"/>
    <w:sectPr w:rsidR="002C3091" w:rsidRPr="009B50A1" w:rsidSect="004503BF">
      <w:footerReference w:type="even" r:id="rId7"/>
      <w:pgSz w:w="11906" w:h="16838"/>
      <w:pgMar w:top="1417"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DBC" w:rsidRDefault="003B2DBC">
      <w:pPr>
        <w:spacing w:after="0" w:line="240" w:lineRule="auto"/>
      </w:pPr>
      <w:r>
        <w:separator/>
      </w:r>
    </w:p>
  </w:endnote>
  <w:endnote w:type="continuationSeparator" w:id="0">
    <w:p w:rsidR="003B2DBC" w:rsidRDefault="003B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BE" w:rsidRDefault="00036674">
    <w:pPr>
      <w:pStyle w:val="Ze1pated"/>
      <w:tabs>
        <w:tab w:val="center" w:pos="4536"/>
        <w:tab w:val="right" w:pos="9072"/>
      </w:tabs>
    </w:pPr>
    <w:r>
      <w:rPr>
        <w:rStyle w:val="c8edslostre1nky"/>
        <w:sz w:val="24"/>
        <w:szCs w:val="24"/>
      </w:rPr>
      <w:fldChar w:fldCharType="begin"/>
    </w:r>
    <w:r>
      <w:rPr>
        <w:rStyle w:val="c8edslostre1nky"/>
        <w:sz w:val="24"/>
        <w:szCs w:val="24"/>
      </w:rPr>
      <w:instrText xml:space="preserve">PAGE  </w:instrText>
    </w:r>
    <w:r>
      <w:rPr>
        <w:rStyle w:val="c8edslostre1nky"/>
        <w:sz w:val="24"/>
        <w:szCs w:val="24"/>
      </w:rPr>
      <w:fldChar w:fldCharType="separate"/>
    </w:r>
    <w:r>
      <w:rPr>
        <w:rStyle w:val="c8edslostre1nky"/>
        <w:sz w:val="24"/>
        <w:szCs w:val="24"/>
      </w:rPr>
      <w:t>#</w:t>
    </w:r>
    <w:r>
      <w:rPr>
        <w:rStyle w:val="c8edslostre1nky"/>
        <w:sz w:val="24"/>
        <w:szCs w:val="24"/>
      </w:rPr>
      <w:fldChar w:fldCharType="end"/>
    </w:r>
  </w:p>
  <w:p w:rsidR="003C63BE" w:rsidRDefault="003B2DBC">
    <w:pPr>
      <w:pStyle w:val="Ze1pated"/>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DBC" w:rsidRDefault="003B2DBC">
      <w:pPr>
        <w:spacing w:after="0" w:line="240" w:lineRule="auto"/>
      </w:pPr>
      <w:r>
        <w:separator/>
      </w:r>
    </w:p>
  </w:footnote>
  <w:footnote w:type="continuationSeparator" w:id="0">
    <w:p w:rsidR="003B2DBC" w:rsidRDefault="003B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BF"/>
    <w:rsid w:val="00031462"/>
    <w:rsid w:val="00036674"/>
    <w:rsid w:val="00037B7E"/>
    <w:rsid w:val="00037E08"/>
    <w:rsid w:val="000847DA"/>
    <w:rsid w:val="000905C2"/>
    <w:rsid w:val="001E7BD9"/>
    <w:rsid w:val="00226CD5"/>
    <w:rsid w:val="00242681"/>
    <w:rsid w:val="002C3091"/>
    <w:rsid w:val="002E71EE"/>
    <w:rsid w:val="00310062"/>
    <w:rsid w:val="00316169"/>
    <w:rsid w:val="00333EBB"/>
    <w:rsid w:val="0039355E"/>
    <w:rsid w:val="003B2DBC"/>
    <w:rsid w:val="00431DA8"/>
    <w:rsid w:val="004503BF"/>
    <w:rsid w:val="00490658"/>
    <w:rsid w:val="0049293A"/>
    <w:rsid w:val="00530815"/>
    <w:rsid w:val="005A76B1"/>
    <w:rsid w:val="006B10FE"/>
    <w:rsid w:val="0071119A"/>
    <w:rsid w:val="007762FF"/>
    <w:rsid w:val="007E5B00"/>
    <w:rsid w:val="007F0B80"/>
    <w:rsid w:val="00801867"/>
    <w:rsid w:val="008B56F5"/>
    <w:rsid w:val="008D2E6C"/>
    <w:rsid w:val="00921838"/>
    <w:rsid w:val="009B0AF8"/>
    <w:rsid w:val="009B50A1"/>
    <w:rsid w:val="009F7A85"/>
    <w:rsid w:val="00A324E6"/>
    <w:rsid w:val="00AF2B8E"/>
    <w:rsid w:val="00B87B8A"/>
    <w:rsid w:val="00B90A36"/>
    <w:rsid w:val="00BE1F85"/>
    <w:rsid w:val="00C66E39"/>
    <w:rsid w:val="00D33847"/>
    <w:rsid w:val="00D76524"/>
    <w:rsid w:val="00DA7CDB"/>
    <w:rsid w:val="00DD3361"/>
    <w:rsid w:val="00DE5222"/>
    <w:rsid w:val="00F555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7B40"/>
  <w15:chartTrackingRefBased/>
  <w15:docId w15:val="{DE7B3514-D0CF-48B5-BDD5-8DC5E8A4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e1lned"/>
    <w:next w:val="Norme1lned"/>
    <w:link w:val="Nadpis1Char"/>
    <w:uiPriority w:val="99"/>
    <w:qFormat/>
    <w:rsid w:val="004503BF"/>
    <w:pPr>
      <w:jc w:val="center"/>
      <w:outlineLvl w:val="0"/>
    </w:pPr>
    <w:rPr>
      <w:b/>
      <w:bCs/>
    </w:rPr>
  </w:style>
  <w:style w:type="paragraph" w:styleId="Nadpis2">
    <w:name w:val="heading 2"/>
    <w:basedOn w:val="Norme1lned"/>
    <w:next w:val="Norme1lned"/>
    <w:link w:val="Nadpis2Char"/>
    <w:uiPriority w:val="99"/>
    <w:qFormat/>
    <w:rsid w:val="004503BF"/>
    <w:pPr>
      <w:outlineLvl w:val="1"/>
    </w:pPr>
    <w:rPr>
      <w:b/>
      <w:bCs/>
    </w:rPr>
  </w:style>
  <w:style w:type="paragraph" w:styleId="Nadpis3">
    <w:name w:val="heading 3"/>
    <w:basedOn w:val="Norme1lned"/>
    <w:next w:val="Norme1lned"/>
    <w:link w:val="Nadpis3Char"/>
    <w:uiPriority w:val="99"/>
    <w:qFormat/>
    <w:rsid w:val="004503BF"/>
    <w:pPr>
      <w:outlineLvl w:val="2"/>
    </w:pPr>
    <w:rPr>
      <w:b/>
      <w:bCs/>
    </w:rPr>
  </w:style>
  <w:style w:type="paragraph" w:styleId="Nadpis8">
    <w:name w:val="heading 8"/>
    <w:basedOn w:val="Norme1lned"/>
    <w:next w:val="Norme1lned"/>
    <w:link w:val="Nadpis8Char"/>
    <w:uiPriority w:val="99"/>
    <w:qFormat/>
    <w:rsid w:val="004503B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03BF"/>
    <w:rPr>
      <w:rFonts w:ascii="Calibri" w:eastAsia="Times New Roman" w:hAnsi="Calibri" w:cs="Calibri"/>
      <w:b/>
      <w:bCs/>
      <w:color w:val="000000"/>
      <w:sz w:val="24"/>
      <w:szCs w:val="24"/>
      <w:lang w:eastAsia="cs-CZ"/>
    </w:rPr>
  </w:style>
  <w:style w:type="character" w:customStyle="1" w:styleId="Nadpis2Char">
    <w:name w:val="Nadpis 2 Char"/>
    <w:basedOn w:val="Standardnpsmoodstavce"/>
    <w:link w:val="Nadpis2"/>
    <w:uiPriority w:val="99"/>
    <w:rsid w:val="004503BF"/>
    <w:rPr>
      <w:rFonts w:ascii="Calibri" w:eastAsia="Times New Roman" w:hAnsi="Calibri" w:cs="Calibri"/>
      <w:b/>
      <w:bCs/>
      <w:color w:val="000000"/>
      <w:sz w:val="24"/>
      <w:szCs w:val="24"/>
      <w:lang w:eastAsia="cs-CZ"/>
    </w:rPr>
  </w:style>
  <w:style w:type="character" w:customStyle="1" w:styleId="Nadpis3Char">
    <w:name w:val="Nadpis 3 Char"/>
    <w:basedOn w:val="Standardnpsmoodstavce"/>
    <w:link w:val="Nadpis3"/>
    <w:uiPriority w:val="99"/>
    <w:rsid w:val="004503BF"/>
    <w:rPr>
      <w:rFonts w:ascii="Calibri" w:eastAsia="Times New Roman" w:hAnsi="Calibri" w:cs="Calibri"/>
      <w:b/>
      <w:bCs/>
      <w:color w:val="000000"/>
      <w:sz w:val="24"/>
      <w:szCs w:val="24"/>
      <w:lang w:eastAsia="cs-CZ"/>
    </w:rPr>
  </w:style>
  <w:style w:type="character" w:customStyle="1" w:styleId="Nadpis8Char">
    <w:name w:val="Nadpis 8 Char"/>
    <w:basedOn w:val="Standardnpsmoodstavce"/>
    <w:link w:val="Nadpis8"/>
    <w:uiPriority w:val="99"/>
    <w:rsid w:val="004503BF"/>
    <w:rPr>
      <w:rFonts w:ascii="Calibri" w:eastAsia="Times New Roman" w:hAnsi="Calibri" w:cs="Calibri"/>
      <w:i/>
      <w:iCs/>
      <w:color w:val="000000"/>
      <w:sz w:val="24"/>
      <w:szCs w:val="24"/>
      <w:lang w:eastAsia="cs-CZ"/>
    </w:rPr>
  </w:style>
  <w:style w:type="paragraph" w:customStyle="1" w:styleId="Norme1lned">
    <w:name w:val="Normáe1lníed"/>
    <w:uiPriority w:val="99"/>
    <w:rsid w:val="004503BF"/>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Ze1pated">
    <w:name w:val="Záe1patíed"/>
    <w:basedOn w:val="Norme1lned"/>
    <w:uiPriority w:val="99"/>
    <w:rsid w:val="004503BF"/>
  </w:style>
  <w:style w:type="paragraph" w:styleId="Odstavecseseznamem">
    <w:name w:val="List Paragraph"/>
    <w:basedOn w:val="Norme1lned"/>
    <w:uiPriority w:val="99"/>
    <w:qFormat/>
    <w:rsid w:val="004503BF"/>
    <w:pPr>
      <w:ind w:left="708"/>
    </w:pPr>
  </w:style>
  <w:style w:type="paragraph" w:customStyle="1" w:styleId="Ze1kladnedtextodsazenfd">
    <w:name w:val="Záe1kladníed text odsazenýfd"/>
    <w:basedOn w:val="Norme1lned"/>
    <w:uiPriority w:val="99"/>
    <w:rsid w:val="004503BF"/>
    <w:pPr>
      <w:ind w:left="720" w:firstLine="360"/>
    </w:pPr>
  </w:style>
  <w:style w:type="paragraph" w:customStyle="1" w:styleId="Ze1kladnedtext">
    <w:name w:val="Záe1kladníed text"/>
    <w:basedOn w:val="Norme1lned"/>
    <w:uiPriority w:val="99"/>
    <w:rsid w:val="004503BF"/>
    <w:pPr>
      <w:spacing w:after="120"/>
    </w:pPr>
  </w:style>
  <w:style w:type="paragraph" w:customStyle="1" w:styleId="Ze1kladnedtext2">
    <w:name w:val="Záe1kladníed text 2"/>
    <w:basedOn w:val="Norme1lned"/>
    <w:uiPriority w:val="99"/>
    <w:rsid w:val="004503BF"/>
    <w:pPr>
      <w:jc w:val="both"/>
    </w:pPr>
  </w:style>
  <w:style w:type="paragraph" w:customStyle="1" w:styleId="Norme1lnedweb">
    <w:name w:val="Normáe1lníed (web)"/>
    <w:basedOn w:val="Norme1lned"/>
    <w:uiPriority w:val="99"/>
    <w:rsid w:val="004503BF"/>
    <w:pPr>
      <w:spacing w:before="100" w:after="100"/>
    </w:pPr>
  </w:style>
  <w:style w:type="paragraph" w:customStyle="1" w:styleId="Ze1kladnedtextodsazenfd3">
    <w:name w:val="Záe1kladníed text odsazenýfd 3"/>
    <w:basedOn w:val="Norme1lned"/>
    <w:uiPriority w:val="99"/>
    <w:rsid w:val="004503BF"/>
    <w:pPr>
      <w:ind w:left="1080" w:firstLine="336"/>
    </w:pPr>
  </w:style>
  <w:style w:type="paragraph" w:customStyle="1" w:styleId="odstavec">
    <w:name w:val="odstavec"/>
    <w:basedOn w:val="Norme1lned"/>
    <w:uiPriority w:val="99"/>
    <w:rsid w:val="004503BF"/>
    <w:pPr>
      <w:spacing w:before="100" w:after="100"/>
    </w:pPr>
  </w:style>
  <w:style w:type="character" w:styleId="slodku">
    <w:name w:val="line number"/>
    <w:basedOn w:val="Standardnpsmoodstavce"/>
    <w:uiPriority w:val="99"/>
    <w:rsid w:val="004503BF"/>
    <w:rPr>
      <w:sz w:val="22"/>
      <w:szCs w:val="22"/>
    </w:rPr>
  </w:style>
  <w:style w:type="character" w:styleId="Hypertextovodkaz">
    <w:name w:val="Hyperlink"/>
    <w:basedOn w:val="Standardnpsmoodstavce"/>
    <w:uiPriority w:val="99"/>
    <w:rsid w:val="004503BF"/>
    <w:rPr>
      <w:color w:val="0000FF"/>
      <w:sz w:val="22"/>
      <w:szCs w:val="22"/>
      <w:u w:val="single"/>
    </w:rPr>
  </w:style>
  <w:style w:type="character" w:customStyle="1" w:styleId="Standardnedpedsmoodstavce">
    <w:name w:val="Standardníed píedsmo odstavce"/>
    <w:uiPriority w:val="99"/>
    <w:rsid w:val="004503BF"/>
    <w:rPr>
      <w:sz w:val="22"/>
      <w:szCs w:val="22"/>
    </w:rPr>
  </w:style>
  <w:style w:type="character" w:customStyle="1" w:styleId="c8edslostre1nky">
    <w:name w:val="Čc8íedslo stráe1nky"/>
    <w:basedOn w:val="Standardnedpedsmoodstavce"/>
    <w:uiPriority w:val="99"/>
    <w:rsid w:val="004503BF"/>
    <w:rPr>
      <w:sz w:val="22"/>
      <w:szCs w:val="22"/>
    </w:rPr>
  </w:style>
  <w:style w:type="character" w:customStyle="1" w:styleId="Hypertextovfdodkaz">
    <w:name w:val="Hypertextovýfd odkaz"/>
    <w:basedOn w:val="Standardnedpedsmoodstavce"/>
    <w:uiPriority w:val="99"/>
    <w:rsid w:val="004503BF"/>
    <w:rPr>
      <w:color w:val="0000FF"/>
      <w:sz w:val="22"/>
      <w:szCs w:val="22"/>
      <w:u w:val="single"/>
    </w:rPr>
  </w:style>
  <w:style w:type="table" w:styleId="Jednoduchtabulka1">
    <w:name w:val="Table Simple 1"/>
    <w:basedOn w:val="Normlntabulka"/>
    <w:uiPriority w:val="99"/>
    <w:rsid w:val="004503BF"/>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Norme1lnedtabulka">
    <w:name w:val="Normáe1lníed tabulka"/>
    <w:uiPriority w:val="99"/>
    <w:rsid w:val="004503BF"/>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3136</Words>
  <Characters>18507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Rydvalová</dc:creator>
  <cp:keywords/>
  <dc:description/>
  <cp:lastModifiedBy>Rydvalová</cp:lastModifiedBy>
  <cp:revision>5</cp:revision>
  <dcterms:created xsi:type="dcterms:W3CDTF">2019-05-09T13:13:00Z</dcterms:created>
  <dcterms:modified xsi:type="dcterms:W3CDTF">2019-05-09T13:21:00Z</dcterms:modified>
</cp:coreProperties>
</file>